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AB" w:rsidRPr="005216C7" w:rsidRDefault="00386990" w:rsidP="005216C7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16C7">
        <w:rPr>
          <w:rFonts w:ascii="Times New Roman" w:hAnsi="Times New Roman" w:cs="Times New Roman"/>
          <w:b/>
          <w:sz w:val="24"/>
          <w:szCs w:val="24"/>
        </w:rPr>
        <w:t>Ю.Г. Юдина</w:t>
      </w:r>
      <w:r w:rsidR="00520552" w:rsidRPr="005216C7">
        <w:rPr>
          <w:rFonts w:ascii="Times New Roman" w:hAnsi="Times New Roman" w:cs="Times New Roman"/>
          <w:b/>
          <w:sz w:val="24"/>
          <w:szCs w:val="24"/>
        </w:rPr>
        <w:t>,</w:t>
      </w:r>
      <w:r w:rsidRPr="00521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990" w:rsidRPr="005216C7" w:rsidRDefault="00386990" w:rsidP="005216C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6C7">
        <w:rPr>
          <w:rFonts w:ascii="Times New Roman" w:hAnsi="Times New Roman" w:cs="Times New Roman"/>
          <w:b/>
          <w:sz w:val="24"/>
          <w:szCs w:val="24"/>
        </w:rPr>
        <w:t>О профессиональном становлении педагога - практика развития</w:t>
      </w:r>
    </w:p>
    <w:p w:rsidR="00336A15" w:rsidRPr="005216C7" w:rsidRDefault="000F6854" w:rsidP="005216C7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 xml:space="preserve">Проблема становления педагога - практика развития выглядит довольно противоречивой в современной образовательной ситуации. </w:t>
      </w:r>
      <w:r w:rsidR="00336A15" w:rsidRPr="005216C7">
        <w:rPr>
          <w:rFonts w:ascii="Times New Roman" w:hAnsi="Times New Roman" w:cs="Times New Roman"/>
          <w:sz w:val="24"/>
          <w:szCs w:val="24"/>
        </w:rPr>
        <w:t xml:space="preserve">Современный федеральный государственный образовательный стандарт начального общего образования ориентирован на </w:t>
      </w:r>
      <w:proofErr w:type="spellStart"/>
      <w:r w:rsidR="00336A15" w:rsidRPr="005216C7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336A15" w:rsidRPr="005216C7">
        <w:rPr>
          <w:rFonts w:ascii="Times New Roman" w:hAnsi="Times New Roman" w:cs="Times New Roman"/>
          <w:sz w:val="24"/>
          <w:szCs w:val="24"/>
        </w:rPr>
        <w:t xml:space="preserve"> подход и его организацию психологами и педагогами в образовательных учреждениях. Стандарт профессиональной подготовки современного педагога требует, чтобы педагог в своей деятельности обеспечивал становление субъектной позиции ученика на материале изучения школьных дисциплин, занимал позицию </w:t>
      </w:r>
      <w:r w:rsidR="00F94C0E" w:rsidRPr="005216C7">
        <w:rPr>
          <w:rFonts w:ascii="Times New Roman" w:hAnsi="Times New Roman" w:cs="Times New Roman"/>
          <w:sz w:val="24"/>
          <w:szCs w:val="24"/>
        </w:rPr>
        <w:t>практика развития</w:t>
      </w:r>
      <w:r w:rsidR="00336A15" w:rsidRPr="005216C7">
        <w:rPr>
          <w:rFonts w:ascii="Times New Roman" w:hAnsi="Times New Roman" w:cs="Times New Roman"/>
          <w:sz w:val="24"/>
          <w:szCs w:val="24"/>
        </w:rPr>
        <w:t xml:space="preserve">, владел </w:t>
      </w:r>
      <w:proofErr w:type="spellStart"/>
      <w:r w:rsidR="00336A15" w:rsidRPr="005216C7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="00336A15" w:rsidRPr="005216C7">
        <w:rPr>
          <w:rFonts w:ascii="Times New Roman" w:hAnsi="Times New Roman" w:cs="Times New Roman"/>
          <w:sz w:val="24"/>
          <w:szCs w:val="24"/>
        </w:rPr>
        <w:t xml:space="preserve"> подходом. Но б</w:t>
      </w:r>
      <w:r w:rsidRPr="005216C7">
        <w:rPr>
          <w:rFonts w:ascii="Times New Roman" w:hAnsi="Times New Roman" w:cs="Times New Roman"/>
          <w:sz w:val="24"/>
          <w:szCs w:val="24"/>
        </w:rPr>
        <w:t xml:space="preserve">ольшинство высших профессиональных учреждений </w:t>
      </w:r>
      <w:r w:rsidR="00336A15" w:rsidRPr="005216C7">
        <w:rPr>
          <w:rFonts w:ascii="Times New Roman" w:hAnsi="Times New Roman" w:cs="Times New Roman"/>
          <w:sz w:val="24"/>
          <w:szCs w:val="24"/>
        </w:rPr>
        <w:t xml:space="preserve">педагогического образования </w:t>
      </w:r>
      <w:r w:rsidRPr="005216C7">
        <w:rPr>
          <w:rFonts w:ascii="Times New Roman" w:hAnsi="Times New Roman" w:cs="Times New Roman"/>
          <w:sz w:val="24"/>
          <w:szCs w:val="24"/>
        </w:rPr>
        <w:t xml:space="preserve">до сих пор ориентированы на передачу методик преподавания учебных предметов безотносительно к </w:t>
      </w:r>
      <w:r w:rsidR="00336A15" w:rsidRPr="005216C7">
        <w:rPr>
          <w:rFonts w:ascii="Times New Roman" w:hAnsi="Times New Roman" w:cs="Times New Roman"/>
          <w:sz w:val="24"/>
          <w:szCs w:val="24"/>
        </w:rPr>
        <w:t xml:space="preserve">передаче технологий развития детей и становлению позиции педагога-практика развития. </w:t>
      </w:r>
    </w:p>
    <w:p w:rsidR="00771B4A" w:rsidRPr="005216C7" w:rsidRDefault="00FB129C" w:rsidP="005216C7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 xml:space="preserve">В 2010 году на базе Института педагогики, психологии и социологии нами под научным руководством В.Г. Васильева был начат </w:t>
      </w:r>
      <w:r w:rsidR="00771B4A" w:rsidRPr="005216C7">
        <w:rPr>
          <w:rFonts w:ascii="Times New Roman" w:hAnsi="Times New Roman" w:cs="Times New Roman"/>
          <w:sz w:val="24"/>
          <w:szCs w:val="24"/>
        </w:rPr>
        <w:t xml:space="preserve">эксперимент </w:t>
      </w:r>
      <w:r w:rsidRPr="005216C7">
        <w:rPr>
          <w:rFonts w:ascii="Times New Roman" w:hAnsi="Times New Roman" w:cs="Times New Roman"/>
          <w:sz w:val="24"/>
          <w:szCs w:val="24"/>
        </w:rPr>
        <w:t xml:space="preserve">по организации прикладного </w:t>
      </w:r>
      <w:proofErr w:type="spellStart"/>
      <w:r w:rsidRPr="005216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216C7">
        <w:rPr>
          <w:rFonts w:ascii="Times New Roman" w:hAnsi="Times New Roman" w:cs="Times New Roman"/>
          <w:sz w:val="24"/>
          <w:szCs w:val="24"/>
        </w:rPr>
        <w:t xml:space="preserve"> психолого-педагогического профиля подготовки совместно с Институтом проблем образовательной политики "</w:t>
      </w:r>
      <w:proofErr w:type="spellStart"/>
      <w:proofErr w:type="gramStart"/>
      <w:r w:rsidRPr="005216C7">
        <w:rPr>
          <w:rFonts w:ascii="Times New Roman" w:hAnsi="Times New Roman" w:cs="Times New Roman"/>
          <w:sz w:val="24"/>
          <w:szCs w:val="24"/>
        </w:rPr>
        <w:t>Эврика-развитие</w:t>
      </w:r>
      <w:proofErr w:type="spellEnd"/>
      <w:proofErr w:type="gramEnd"/>
      <w:r w:rsidRPr="005216C7">
        <w:rPr>
          <w:rFonts w:ascii="Times New Roman" w:hAnsi="Times New Roman" w:cs="Times New Roman"/>
          <w:sz w:val="24"/>
          <w:szCs w:val="24"/>
        </w:rPr>
        <w:t>", Красноярским педагогическим колледжем № 1 им. М. Горького.</w:t>
      </w:r>
      <w:r w:rsidR="008A28FE" w:rsidRPr="00521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28FE" w:rsidRPr="005216C7">
        <w:rPr>
          <w:rFonts w:ascii="Times New Roman" w:hAnsi="Times New Roman" w:cs="Times New Roman"/>
          <w:sz w:val="24"/>
          <w:szCs w:val="24"/>
        </w:rPr>
        <w:t xml:space="preserve">Целью организации нашей </w:t>
      </w:r>
      <w:r w:rsidR="00B12B21" w:rsidRPr="005216C7">
        <w:rPr>
          <w:rFonts w:ascii="Times New Roman" w:hAnsi="Times New Roman" w:cs="Times New Roman"/>
          <w:sz w:val="24"/>
          <w:szCs w:val="24"/>
        </w:rPr>
        <w:t xml:space="preserve">совместной с В.Г. Васильевым </w:t>
      </w:r>
      <w:r w:rsidR="008A28FE" w:rsidRPr="005216C7">
        <w:rPr>
          <w:rFonts w:ascii="Times New Roman" w:hAnsi="Times New Roman" w:cs="Times New Roman"/>
          <w:sz w:val="24"/>
          <w:szCs w:val="24"/>
        </w:rPr>
        <w:t xml:space="preserve">экспериментальной работы на прикладном </w:t>
      </w:r>
      <w:proofErr w:type="spellStart"/>
      <w:r w:rsidR="008A28FE" w:rsidRPr="005216C7">
        <w:rPr>
          <w:rFonts w:ascii="Times New Roman" w:hAnsi="Times New Roman" w:cs="Times New Roman"/>
          <w:sz w:val="24"/>
          <w:szCs w:val="24"/>
        </w:rPr>
        <w:t>бакалавриате</w:t>
      </w:r>
      <w:proofErr w:type="spellEnd"/>
      <w:r w:rsidR="008A28FE" w:rsidRPr="005216C7">
        <w:rPr>
          <w:rFonts w:ascii="Times New Roman" w:hAnsi="Times New Roman" w:cs="Times New Roman"/>
          <w:sz w:val="24"/>
          <w:szCs w:val="24"/>
        </w:rPr>
        <w:t xml:space="preserve"> стала разработка и экспериментальная апробация модели профессионального становления педагога - практика развития, которая отчасти представлена в ряде </w:t>
      </w:r>
      <w:r w:rsidR="00F06C7A" w:rsidRPr="005216C7">
        <w:rPr>
          <w:rFonts w:ascii="Times New Roman" w:hAnsi="Times New Roman" w:cs="Times New Roman"/>
          <w:sz w:val="24"/>
          <w:szCs w:val="24"/>
        </w:rPr>
        <w:t xml:space="preserve">опубликованных </w:t>
      </w:r>
      <w:r w:rsidR="008A28FE" w:rsidRPr="005216C7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111067" w:rsidRPr="005216C7">
        <w:rPr>
          <w:rFonts w:ascii="Times New Roman" w:hAnsi="Times New Roman" w:cs="Times New Roman"/>
          <w:sz w:val="24"/>
          <w:szCs w:val="24"/>
        </w:rPr>
        <w:t>(</w:t>
      </w:r>
      <w:r w:rsidR="008A28FE" w:rsidRPr="005216C7">
        <w:rPr>
          <w:rFonts w:ascii="Times New Roman" w:hAnsi="Times New Roman" w:cs="Times New Roman"/>
          <w:sz w:val="24"/>
          <w:szCs w:val="24"/>
        </w:rPr>
        <w:t>[</w:t>
      </w:r>
      <w:r w:rsidR="00111067" w:rsidRPr="005216C7">
        <w:rPr>
          <w:rFonts w:ascii="Times New Roman" w:hAnsi="Times New Roman" w:cs="Times New Roman"/>
          <w:sz w:val="24"/>
          <w:szCs w:val="24"/>
        </w:rPr>
        <w:t>1], [2], [3], [4], [7], [8</w:t>
      </w:r>
      <w:r w:rsidR="008A28FE" w:rsidRPr="005216C7">
        <w:rPr>
          <w:rFonts w:ascii="Times New Roman" w:hAnsi="Times New Roman" w:cs="Times New Roman"/>
          <w:sz w:val="24"/>
          <w:szCs w:val="24"/>
        </w:rPr>
        <w:t>]</w:t>
      </w:r>
      <w:r w:rsidR="00111067" w:rsidRPr="005216C7">
        <w:rPr>
          <w:rFonts w:ascii="Times New Roman" w:hAnsi="Times New Roman" w:cs="Times New Roman"/>
          <w:sz w:val="24"/>
          <w:szCs w:val="24"/>
        </w:rPr>
        <w:t>)</w:t>
      </w:r>
      <w:r w:rsidR="008A28FE" w:rsidRPr="005216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28FE" w:rsidRPr="005216C7" w:rsidRDefault="008A28FE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>В данной статье предполагается подробнее остановит</w:t>
      </w:r>
      <w:r w:rsidR="00435A12" w:rsidRPr="005216C7">
        <w:rPr>
          <w:rFonts w:ascii="Times New Roman" w:hAnsi="Times New Roman" w:cs="Times New Roman"/>
          <w:sz w:val="24"/>
          <w:szCs w:val="24"/>
        </w:rPr>
        <w:t>ь</w:t>
      </w:r>
      <w:r w:rsidRPr="005216C7">
        <w:rPr>
          <w:rFonts w:ascii="Times New Roman" w:hAnsi="Times New Roman" w:cs="Times New Roman"/>
          <w:sz w:val="24"/>
          <w:szCs w:val="24"/>
        </w:rPr>
        <w:t xml:space="preserve">ся на структуре  </w:t>
      </w:r>
      <w:r w:rsidR="00A545EB" w:rsidRPr="005216C7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5216C7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4F356C" w:rsidRPr="005216C7">
        <w:rPr>
          <w:rFonts w:ascii="Times New Roman" w:hAnsi="Times New Roman" w:cs="Times New Roman"/>
          <w:sz w:val="24"/>
          <w:szCs w:val="24"/>
        </w:rPr>
        <w:t>педагога-практика развития</w:t>
      </w:r>
      <w:r w:rsidR="00C630AB" w:rsidRPr="005216C7">
        <w:rPr>
          <w:rFonts w:ascii="Times New Roman" w:hAnsi="Times New Roman" w:cs="Times New Roman"/>
          <w:sz w:val="24"/>
          <w:szCs w:val="24"/>
        </w:rPr>
        <w:t>, методических и п</w:t>
      </w:r>
      <w:r w:rsidR="004F356C" w:rsidRPr="005216C7">
        <w:rPr>
          <w:rFonts w:ascii="Times New Roman" w:hAnsi="Times New Roman" w:cs="Times New Roman"/>
          <w:sz w:val="24"/>
          <w:szCs w:val="24"/>
        </w:rPr>
        <w:t xml:space="preserve">едагогических </w:t>
      </w:r>
      <w:r w:rsidRPr="005216C7">
        <w:rPr>
          <w:rFonts w:ascii="Times New Roman" w:hAnsi="Times New Roman" w:cs="Times New Roman"/>
          <w:sz w:val="24"/>
          <w:szCs w:val="24"/>
        </w:rPr>
        <w:t xml:space="preserve">средствах </w:t>
      </w:r>
      <w:r w:rsidR="004F356C" w:rsidRPr="005216C7">
        <w:rPr>
          <w:rFonts w:ascii="Times New Roman" w:hAnsi="Times New Roman" w:cs="Times New Roman"/>
          <w:sz w:val="24"/>
          <w:szCs w:val="24"/>
        </w:rPr>
        <w:t xml:space="preserve">обеспечения становления данного действия в образовательном процессе </w:t>
      </w:r>
      <w:proofErr w:type="spellStart"/>
      <w:r w:rsidR="004F356C" w:rsidRPr="005216C7">
        <w:rPr>
          <w:rFonts w:ascii="Times New Roman" w:hAnsi="Times New Roman" w:cs="Times New Roman"/>
          <w:sz w:val="24"/>
          <w:szCs w:val="24"/>
        </w:rPr>
        <w:t>ВУЗ-а</w:t>
      </w:r>
      <w:proofErr w:type="spellEnd"/>
      <w:r w:rsidR="004F356C" w:rsidRPr="005216C7">
        <w:rPr>
          <w:rFonts w:ascii="Times New Roman" w:hAnsi="Times New Roman" w:cs="Times New Roman"/>
          <w:sz w:val="24"/>
          <w:szCs w:val="24"/>
        </w:rPr>
        <w:t xml:space="preserve"> в рамк</w:t>
      </w:r>
      <w:r w:rsidR="00A545EB" w:rsidRPr="005216C7">
        <w:rPr>
          <w:rFonts w:ascii="Times New Roman" w:hAnsi="Times New Roman" w:cs="Times New Roman"/>
          <w:sz w:val="24"/>
          <w:szCs w:val="24"/>
        </w:rPr>
        <w:t>ах</w:t>
      </w:r>
      <w:r w:rsidR="004F356C" w:rsidRPr="005216C7">
        <w:rPr>
          <w:rFonts w:ascii="Times New Roman" w:hAnsi="Times New Roman" w:cs="Times New Roman"/>
          <w:sz w:val="24"/>
          <w:szCs w:val="24"/>
        </w:rPr>
        <w:t xml:space="preserve"> эксперимента по </w:t>
      </w:r>
      <w:proofErr w:type="gramStart"/>
      <w:r w:rsidR="004F356C" w:rsidRPr="005216C7">
        <w:rPr>
          <w:rFonts w:ascii="Times New Roman" w:hAnsi="Times New Roman" w:cs="Times New Roman"/>
          <w:sz w:val="24"/>
          <w:szCs w:val="24"/>
        </w:rPr>
        <w:t>прикладному</w:t>
      </w:r>
      <w:proofErr w:type="gramEnd"/>
      <w:r w:rsidR="004F356C" w:rsidRPr="00521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56C" w:rsidRPr="005216C7">
        <w:rPr>
          <w:rFonts w:ascii="Times New Roman" w:hAnsi="Times New Roman" w:cs="Times New Roman"/>
          <w:sz w:val="24"/>
          <w:szCs w:val="24"/>
        </w:rPr>
        <w:t>бакалавриату</w:t>
      </w:r>
      <w:proofErr w:type="spellEnd"/>
      <w:r w:rsidR="004F356C" w:rsidRPr="005216C7">
        <w:rPr>
          <w:rFonts w:ascii="Times New Roman" w:hAnsi="Times New Roman" w:cs="Times New Roman"/>
          <w:sz w:val="24"/>
          <w:szCs w:val="24"/>
        </w:rPr>
        <w:t>.</w:t>
      </w:r>
    </w:p>
    <w:p w:rsidR="0014726A" w:rsidRPr="005216C7" w:rsidRDefault="00336A15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>Становление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 педагога-практика развития – </w:t>
      </w:r>
      <w:r w:rsidRPr="005216C7">
        <w:rPr>
          <w:rFonts w:ascii="Times New Roman" w:hAnsi="Times New Roman" w:cs="Times New Roman"/>
          <w:sz w:val="24"/>
          <w:szCs w:val="24"/>
        </w:rPr>
        <w:t>это обеспечение становления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 субъекта своего педагогического действия, </w:t>
      </w:r>
      <w:r w:rsidRPr="005216C7">
        <w:rPr>
          <w:rFonts w:ascii="Times New Roman" w:hAnsi="Times New Roman" w:cs="Times New Roman"/>
          <w:sz w:val="24"/>
          <w:szCs w:val="24"/>
        </w:rPr>
        <w:t xml:space="preserve">поскольку всегда «субъектная форма организации поведения – это действие» (Б.Д. </w:t>
      </w:r>
      <w:proofErr w:type="spellStart"/>
      <w:r w:rsidRPr="005216C7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="001D5C95" w:rsidRPr="005216C7">
        <w:rPr>
          <w:rFonts w:ascii="Times New Roman" w:hAnsi="Times New Roman" w:cs="Times New Roman"/>
          <w:sz w:val="24"/>
          <w:szCs w:val="24"/>
        </w:rPr>
        <w:t>, 2003,</w:t>
      </w:r>
      <w:r w:rsidR="00877D12" w:rsidRPr="005216C7">
        <w:rPr>
          <w:rFonts w:ascii="Times New Roman" w:hAnsi="Times New Roman" w:cs="Times New Roman"/>
          <w:sz w:val="24"/>
          <w:szCs w:val="24"/>
        </w:rPr>
        <w:t>[</w:t>
      </w:r>
      <w:r w:rsidR="004C7427" w:rsidRPr="005216C7">
        <w:rPr>
          <w:rFonts w:ascii="Times New Roman" w:hAnsi="Times New Roman" w:cs="Times New Roman"/>
          <w:sz w:val="24"/>
          <w:szCs w:val="24"/>
        </w:rPr>
        <w:t>6</w:t>
      </w:r>
      <w:r w:rsidR="00877D12" w:rsidRPr="005216C7">
        <w:rPr>
          <w:rFonts w:ascii="Times New Roman" w:hAnsi="Times New Roman" w:cs="Times New Roman"/>
          <w:sz w:val="24"/>
          <w:szCs w:val="24"/>
        </w:rPr>
        <w:t>]</w:t>
      </w:r>
      <w:r w:rsidRPr="005216C7">
        <w:rPr>
          <w:rFonts w:ascii="Times New Roman" w:hAnsi="Times New Roman" w:cs="Times New Roman"/>
          <w:sz w:val="24"/>
          <w:szCs w:val="24"/>
        </w:rPr>
        <w:t xml:space="preserve">). Что 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создает условия для </w:t>
      </w:r>
      <w:r w:rsidR="00595EF4" w:rsidRPr="005216C7">
        <w:rPr>
          <w:rFonts w:ascii="Times New Roman" w:hAnsi="Times New Roman" w:cs="Times New Roman"/>
          <w:sz w:val="24"/>
          <w:szCs w:val="24"/>
        </w:rPr>
        <w:t xml:space="preserve">становления </w:t>
      </w:r>
      <w:r w:rsidR="00386990" w:rsidRPr="005216C7">
        <w:rPr>
          <w:rFonts w:ascii="Times New Roman" w:hAnsi="Times New Roman" w:cs="Times New Roman"/>
          <w:sz w:val="24"/>
          <w:szCs w:val="24"/>
        </w:rPr>
        <w:t>субъектного действия</w:t>
      </w:r>
      <w:r w:rsidR="006E025B" w:rsidRPr="005216C7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7B1ED8" w:rsidRPr="005216C7">
        <w:rPr>
          <w:rFonts w:ascii="Times New Roman" w:hAnsi="Times New Roman" w:cs="Times New Roman"/>
          <w:sz w:val="24"/>
          <w:szCs w:val="24"/>
        </w:rPr>
        <w:t>-практика развития</w:t>
      </w:r>
      <w:r w:rsidRPr="005216C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86990" w:rsidRPr="005216C7" w:rsidRDefault="006E025B" w:rsidP="005216C7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 xml:space="preserve">На основании анализа работ В.В. Давыдова, Б.Д. </w:t>
      </w:r>
      <w:proofErr w:type="spellStart"/>
      <w:r w:rsidRPr="005216C7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5216C7">
        <w:rPr>
          <w:rFonts w:ascii="Times New Roman" w:hAnsi="Times New Roman" w:cs="Times New Roman"/>
          <w:sz w:val="24"/>
          <w:szCs w:val="24"/>
        </w:rPr>
        <w:t xml:space="preserve"> </w:t>
      </w:r>
      <w:r w:rsidR="004C7427" w:rsidRPr="005216C7">
        <w:rPr>
          <w:rFonts w:ascii="Times New Roman" w:hAnsi="Times New Roman" w:cs="Times New Roman"/>
          <w:sz w:val="24"/>
          <w:szCs w:val="24"/>
        </w:rPr>
        <w:t>([5], [6])</w:t>
      </w:r>
      <w:r w:rsidR="00D07A46" w:rsidRPr="005216C7">
        <w:rPr>
          <w:rFonts w:ascii="Times New Roman" w:hAnsi="Times New Roman" w:cs="Times New Roman"/>
          <w:sz w:val="24"/>
          <w:szCs w:val="24"/>
        </w:rPr>
        <w:t xml:space="preserve"> </w:t>
      </w:r>
      <w:r w:rsidRPr="005216C7">
        <w:rPr>
          <w:rFonts w:ascii="Times New Roman" w:hAnsi="Times New Roman" w:cs="Times New Roman"/>
          <w:sz w:val="24"/>
          <w:szCs w:val="24"/>
        </w:rPr>
        <w:t xml:space="preserve">субъектное действие появляется лишь 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 в ситуации обнаружения рассогласованности собственного реального практического и идеального (мысли как цели) действия</w:t>
      </w:r>
      <w:r w:rsidRPr="005216C7">
        <w:rPr>
          <w:rFonts w:ascii="Times New Roman" w:hAnsi="Times New Roman" w:cs="Times New Roman"/>
          <w:sz w:val="24"/>
          <w:szCs w:val="24"/>
        </w:rPr>
        <w:t>, в ситуации принятия решения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, что с этой рассогласованностью </w:t>
      </w:r>
      <w:r w:rsidRPr="005216C7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делать. А именно, </w:t>
      </w:r>
      <w:r w:rsidR="00BD4CA4" w:rsidRPr="005216C7">
        <w:rPr>
          <w:rFonts w:ascii="Times New Roman" w:hAnsi="Times New Roman" w:cs="Times New Roman"/>
          <w:sz w:val="24"/>
          <w:szCs w:val="24"/>
        </w:rPr>
        <w:t xml:space="preserve">начинать 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задумываться о плане, или глубже – об основаниях </w:t>
      </w:r>
      <w:r w:rsidR="00336A15" w:rsidRPr="005216C7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336A15" w:rsidRPr="005216C7">
        <w:rPr>
          <w:rFonts w:ascii="Times New Roman" w:hAnsi="Times New Roman" w:cs="Times New Roman"/>
          <w:sz w:val="24"/>
          <w:szCs w:val="24"/>
        </w:rPr>
        <w:t>действия</w:t>
      </w:r>
      <w:r w:rsidRPr="005216C7">
        <w:rPr>
          <w:rFonts w:ascii="Times New Roman" w:hAnsi="Times New Roman" w:cs="Times New Roman"/>
          <w:sz w:val="24"/>
          <w:szCs w:val="24"/>
        </w:rPr>
        <w:t>, которое привело к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 </w:t>
      </w:r>
      <w:r w:rsidRPr="005216C7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386990" w:rsidRPr="005216C7">
        <w:rPr>
          <w:rFonts w:ascii="Times New Roman" w:hAnsi="Times New Roman" w:cs="Times New Roman"/>
          <w:sz w:val="24"/>
          <w:szCs w:val="24"/>
        </w:rPr>
        <w:t>рассогласованности</w:t>
      </w:r>
      <w:r w:rsidRPr="005216C7">
        <w:rPr>
          <w:rFonts w:ascii="Times New Roman" w:hAnsi="Times New Roman" w:cs="Times New Roman"/>
          <w:sz w:val="24"/>
          <w:szCs w:val="24"/>
        </w:rPr>
        <w:t xml:space="preserve">, обращаться к </w:t>
      </w:r>
      <w:r w:rsidR="00BD4CA4" w:rsidRPr="005216C7">
        <w:rPr>
          <w:rFonts w:ascii="Times New Roman" w:hAnsi="Times New Roman" w:cs="Times New Roman"/>
          <w:sz w:val="24"/>
          <w:szCs w:val="24"/>
        </w:rPr>
        <w:t xml:space="preserve">построению, поиску </w:t>
      </w:r>
      <w:r w:rsidR="00386990" w:rsidRPr="005216C7">
        <w:rPr>
          <w:rFonts w:ascii="Times New Roman" w:hAnsi="Times New Roman" w:cs="Times New Roman"/>
          <w:sz w:val="24"/>
          <w:szCs w:val="24"/>
        </w:rPr>
        <w:t>средств ее преодоления за счет построения и преобразования особых вспомогательных мыслительных систем - моделей.</w:t>
      </w:r>
    </w:p>
    <w:p w:rsidR="00386990" w:rsidRPr="005216C7" w:rsidRDefault="001627E6" w:rsidP="005216C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>На основании вышесказанного</w:t>
      </w:r>
      <w:r w:rsidR="0014726A" w:rsidRPr="005216C7">
        <w:rPr>
          <w:rFonts w:ascii="Times New Roman" w:hAnsi="Times New Roman" w:cs="Times New Roman"/>
          <w:sz w:val="24"/>
          <w:szCs w:val="24"/>
        </w:rPr>
        <w:t xml:space="preserve">, мы </w:t>
      </w:r>
      <w:r w:rsidR="00BD4CA4" w:rsidRPr="005216C7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6E025B" w:rsidRPr="005216C7">
        <w:rPr>
          <w:rFonts w:ascii="Times New Roman" w:hAnsi="Times New Roman" w:cs="Times New Roman"/>
          <w:sz w:val="24"/>
          <w:szCs w:val="24"/>
        </w:rPr>
        <w:t xml:space="preserve">полагаем, что </w:t>
      </w:r>
      <w:r w:rsidR="006E025B" w:rsidRPr="005216C7">
        <w:rPr>
          <w:rFonts w:ascii="Times New Roman" w:hAnsi="Times New Roman" w:cs="Times New Roman"/>
          <w:b/>
          <w:sz w:val="24"/>
          <w:szCs w:val="24"/>
        </w:rPr>
        <w:t>д</w:t>
      </w:r>
      <w:r w:rsidR="00386990" w:rsidRPr="005216C7">
        <w:rPr>
          <w:rFonts w:ascii="Times New Roman" w:hAnsi="Times New Roman" w:cs="Times New Roman"/>
          <w:b/>
          <w:sz w:val="24"/>
          <w:szCs w:val="24"/>
        </w:rPr>
        <w:t>ействие педагога</w:t>
      </w:r>
      <w:r w:rsidR="00893690" w:rsidRPr="005216C7">
        <w:rPr>
          <w:rFonts w:ascii="Times New Roman" w:hAnsi="Times New Roman" w:cs="Times New Roman"/>
          <w:b/>
          <w:sz w:val="24"/>
          <w:szCs w:val="24"/>
        </w:rPr>
        <w:t xml:space="preserve"> - практика</w:t>
      </w:r>
      <w:r w:rsidR="00386990" w:rsidRPr="005216C7">
        <w:rPr>
          <w:rFonts w:ascii="Times New Roman" w:hAnsi="Times New Roman" w:cs="Times New Roman"/>
          <w:b/>
          <w:sz w:val="24"/>
          <w:szCs w:val="24"/>
        </w:rPr>
        <w:t xml:space="preserve"> развития </w:t>
      </w:r>
      <w:r w:rsidR="00C61DF8" w:rsidRPr="005216C7">
        <w:rPr>
          <w:rFonts w:ascii="Times New Roman" w:hAnsi="Times New Roman" w:cs="Times New Roman"/>
          <w:b/>
          <w:sz w:val="24"/>
          <w:szCs w:val="24"/>
        </w:rPr>
        <w:t>включает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 </w:t>
      </w:r>
      <w:r w:rsidR="00386990" w:rsidRPr="005216C7">
        <w:rPr>
          <w:rFonts w:ascii="Times New Roman" w:hAnsi="Times New Roman" w:cs="Times New Roman"/>
          <w:b/>
          <w:sz w:val="24"/>
          <w:szCs w:val="24"/>
        </w:rPr>
        <w:t xml:space="preserve">одновременно два постоянно-перетекающих друг в друга слоя </w:t>
      </w:r>
      <w:r w:rsidR="00182476" w:rsidRPr="005216C7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386990" w:rsidRPr="005216C7">
        <w:rPr>
          <w:rFonts w:ascii="Times New Roman" w:hAnsi="Times New Roman" w:cs="Times New Roman"/>
          <w:b/>
          <w:sz w:val="24"/>
          <w:szCs w:val="24"/>
        </w:rPr>
        <w:t xml:space="preserve">построения:  </w:t>
      </w:r>
    </w:p>
    <w:p w:rsidR="00386990" w:rsidRPr="005216C7" w:rsidRDefault="00386990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>1 слой – мысленное построение и удержание схемы-гипотезы организации поисковой деятельности других</w:t>
      </w:r>
      <w:r w:rsidR="001627E6" w:rsidRPr="005216C7">
        <w:rPr>
          <w:rFonts w:ascii="Times New Roman" w:hAnsi="Times New Roman" w:cs="Times New Roman"/>
          <w:sz w:val="24"/>
          <w:szCs w:val="24"/>
        </w:rPr>
        <w:t xml:space="preserve"> субъектов</w:t>
      </w:r>
      <w:r w:rsidRPr="005216C7">
        <w:rPr>
          <w:rFonts w:ascii="Times New Roman" w:hAnsi="Times New Roman" w:cs="Times New Roman"/>
          <w:sz w:val="24"/>
          <w:szCs w:val="24"/>
        </w:rPr>
        <w:t xml:space="preserve">, а затем ее реальную </w:t>
      </w:r>
      <w:r w:rsidR="00595EF4" w:rsidRPr="005216C7">
        <w:rPr>
          <w:rFonts w:ascii="Times New Roman" w:hAnsi="Times New Roman" w:cs="Times New Roman"/>
          <w:sz w:val="24"/>
          <w:szCs w:val="24"/>
        </w:rPr>
        <w:t>реализацию</w:t>
      </w:r>
      <w:r w:rsidRPr="005216C7">
        <w:rPr>
          <w:rFonts w:ascii="Times New Roman" w:hAnsi="Times New Roman" w:cs="Times New Roman"/>
          <w:sz w:val="24"/>
          <w:szCs w:val="24"/>
        </w:rPr>
        <w:t xml:space="preserve"> на практике;</w:t>
      </w:r>
    </w:p>
    <w:p w:rsidR="00386990" w:rsidRPr="005216C7" w:rsidRDefault="00386990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lastRenderedPageBreak/>
        <w:t xml:space="preserve">2 слой – рефлексию полученной </w:t>
      </w:r>
      <w:proofErr w:type="gramStart"/>
      <w:r w:rsidRPr="005216C7">
        <w:rPr>
          <w:rFonts w:ascii="Times New Roman" w:hAnsi="Times New Roman" w:cs="Times New Roman"/>
          <w:sz w:val="24"/>
          <w:szCs w:val="24"/>
        </w:rPr>
        <w:t xml:space="preserve">реализации схемы организации деятельности других </w:t>
      </w:r>
      <w:r w:rsidR="001627E6" w:rsidRPr="005216C7">
        <w:rPr>
          <w:rFonts w:ascii="Times New Roman" w:hAnsi="Times New Roman" w:cs="Times New Roman"/>
          <w:sz w:val="24"/>
          <w:szCs w:val="24"/>
        </w:rPr>
        <w:t>субъектов</w:t>
      </w:r>
      <w:proofErr w:type="gramEnd"/>
      <w:r w:rsidR="001627E6" w:rsidRPr="005216C7">
        <w:rPr>
          <w:rFonts w:ascii="Times New Roman" w:hAnsi="Times New Roman" w:cs="Times New Roman"/>
          <w:sz w:val="24"/>
          <w:szCs w:val="24"/>
        </w:rPr>
        <w:t xml:space="preserve"> </w:t>
      </w:r>
      <w:r w:rsidRPr="005216C7">
        <w:rPr>
          <w:rFonts w:ascii="Times New Roman" w:hAnsi="Times New Roman" w:cs="Times New Roman"/>
          <w:sz w:val="24"/>
          <w:szCs w:val="24"/>
        </w:rPr>
        <w:t xml:space="preserve">сообразно ее </w:t>
      </w:r>
      <w:r w:rsidR="001627E6" w:rsidRPr="005216C7">
        <w:rPr>
          <w:rFonts w:ascii="Times New Roman" w:hAnsi="Times New Roman" w:cs="Times New Roman"/>
          <w:sz w:val="24"/>
          <w:szCs w:val="24"/>
        </w:rPr>
        <w:t xml:space="preserve">культурным </w:t>
      </w:r>
      <w:r w:rsidRPr="005216C7">
        <w:rPr>
          <w:rFonts w:ascii="Times New Roman" w:hAnsi="Times New Roman" w:cs="Times New Roman"/>
          <w:sz w:val="24"/>
          <w:szCs w:val="24"/>
        </w:rPr>
        <w:t>основаниям</w:t>
      </w:r>
      <w:r w:rsidR="001627E6" w:rsidRPr="005216C7">
        <w:rPr>
          <w:rFonts w:ascii="Times New Roman" w:hAnsi="Times New Roman" w:cs="Times New Roman"/>
          <w:sz w:val="24"/>
          <w:szCs w:val="24"/>
        </w:rPr>
        <w:t xml:space="preserve">: </w:t>
      </w:r>
      <w:r w:rsidRPr="005216C7">
        <w:rPr>
          <w:rFonts w:ascii="Times New Roman" w:hAnsi="Times New Roman" w:cs="Times New Roman"/>
          <w:sz w:val="24"/>
          <w:szCs w:val="24"/>
        </w:rPr>
        <w:t>теоретическим</w:t>
      </w:r>
      <w:r w:rsidR="001627E6" w:rsidRPr="005216C7">
        <w:rPr>
          <w:rFonts w:ascii="Times New Roman" w:hAnsi="Times New Roman" w:cs="Times New Roman"/>
          <w:sz w:val="24"/>
          <w:szCs w:val="24"/>
        </w:rPr>
        <w:t xml:space="preserve">, </w:t>
      </w:r>
      <w:r w:rsidRPr="005216C7">
        <w:rPr>
          <w:rFonts w:ascii="Times New Roman" w:hAnsi="Times New Roman" w:cs="Times New Roman"/>
          <w:sz w:val="24"/>
          <w:szCs w:val="24"/>
        </w:rPr>
        <w:t>технологическим</w:t>
      </w:r>
      <w:r w:rsidR="001627E6" w:rsidRPr="005216C7">
        <w:rPr>
          <w:rFonts w:ascii="Times New Roman" w:hAnsi="Times New Roman" w:cs="Times New Roman"/>
          <w:sz w:val="24"/>
          <w:szCs w:val="24"/>
        </w:rPr>
        <w:t>, индивидуально-</w:t>
      </w:r>
      <w:r w:rsidR="00BD4CA4" w:rsidRPr="005216C7">
        <w:rPr>
          <w:rFonts w:ascii="Times New Roman" w:hAnsi="Times New Roman" w:cs="Times New Roman"/>
          <w:sz w:val="24"/>
          <w:szCs w:val="24"/>
        </w:rPr>
        <w:t>коллективным (</w:t>
      </w:r>
      <w:r w:rsidR="006E025B" w:rsidRPr="005216C7">
        <w:rPr>
          <w:rFonts w:ascii="Times New Roman" w:hAnsi="Times New Roman" w:cs="Times New Roman"/>
          <w:sz w:val="24"/>
          <w:szCs w:val="24"/>
        </w:rPr>
        <w:t>субъектным</w:t>
      </w:r>
      <w:r w:rsidR="00BD4CA4" w:rsidRPr="005216C7">
        <w:rPr>
          <w:rFonts w:ascii="Times New Roman" w:hAnsi="Times New Roman" w:cs="Times New Roman"/>
          <w:sz w:val="24"/>
          <w:szCs w:val="24"/>
        </w:rPr>
        <w:t>)</w:t>
      </w:r>
      <w:r w:rsidR="001627E6" w:rsidRPr="005216C7">
        <w:rPr>
          <w:rFonts w:ascii="Times New Roman" w:hAnsi="Times New Roman" w:cs="Times New Roman"/>
          <w:sz w:val="24"/>
          <w:szCs w:val="24"/>
        </w:rPr>
        <w:t xml:space="preserve"> с целью</w:t>
      </w:r>
      <w:r w:rsidRPr="005216C7">
        <w:rPr>
          <w:rFonts w:ascii="Times New Roman" w:hAnsi="Times New Roman" w:cs="Times New Roman"/>
          <w:sz w:val="24"/>
          <w:szCs w:val="24"/>
        </w:rPr>
        <w:t xml:space="preserve"> </w:t>
      </w:r>
      <w:r w:rsidR="00BD4CA4" w:rsidRPr="005216C7">
        <w:rPr>
          <w:rFonts w:ascii="Times New Roman" w:hAnsi="Times New Roman" w:cs="Times New Roman"/>
          <w:sz w:val="24"/>
          <w:szCs w:val="24"/>
        </w:rPr>
        <w:t xml:space="preserve">обнаружения разрывов замысла и реализации, </w:t>
      </w:r>
      <w:r w:rsidR="001627E6" w:rsidRPr="005216C7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Pr="005216C7">
        <w:rPr>
          <w:rFonts w:ascii="Times New Roman" w:hAnsi="Times New Roman" w:cs="Times New Roman"/>
          <w:sz w:val="24"/>
          <w:szCs w:val="24"/>
        </w:rPr>
        <w:t>мысленно</w:t>
      </w:r>
      <w:r w:rsidR="001627E6" w:rsidRPr="005216C7">
        <w:rPr>
          <w:rFonts w:ascii="Times New Roman" w:hAnsi="Times New Roman" w:cs="Times New Roman"/>
          <w:sz w:val="24"/>
          <w:szCs w:val="24"/>
        </w:rPr>
        <w:t>го</w:t>
      </w:r>
      <w:r w:rsidRPr="005216C7">
        <w:rPr>
          <w:rFonts w:ascii="Times New Roman" w:hAnsi="Times New Roman" w:cs="Times New Roman"/>
          <w:sz w:val="24"/>
          <w:szCs w:val="24"/>
        </w:rPr>
        <w:t xml:space="preserve"> преобразовани</w:t>
      </w:r>
      <w:r w:rsidR="001627E6" w:rsidRPr="005216C7">
        <w:rPr>
          <w:rFonts w:ascii="Times New Roman" w:hAnsi="Times New Roman" w:cs="Times New Roman"/>
          <w:sz w:val="24"/>
          <w:szCs w:val="24"/>
        </w:rPr>
        <w:t>я</w:t>
      </w:r>
      <w:r w:rsidRPr="005216C7">
        <w:rPr>
          <w:rFonts w:ascii="Times New Roman" w:hAnsi="Times New Roman" w:cs="Times New Roman"/>
          <w:sz w:val="24"/>
          <w:szCs w:val="24"/>
        </w:rPr>
        <w:t xml:space="preserve"> </w:t>
      </w:r>
      <w:r w:rsidR="00BD4CA4" w:rsidRPr="005216C7">
        <w:rPr>
          <w:rFonts w:ascii="Times New Roman" w:hAnsi="Times New Roman" w:cs="Times New Roman"/>
          <w:sz w:val="24"/>
          <w:szCs w:val="24"/>
        </w:rPr>
        <w:t xml:space="preserve">схемы </w:t>
      </w:r>
      <w:r w:rsidRPr="005216C7">
        <w:rPr>
          <w:rFonts w:ascii="Times New Roman" w:hAnsi="Times New Roman" w:cs="Times New Roman"/>
          <w:sz w:val="24"/>
          <w:szCs w:val="24"/>
        </w:rPr>
        <w:t xml:space="preserve">и </w:t>
      </w:r>
      <w:r w:rsidR="00BD4CA4" w:rsidRPr="005216C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216C7">
        <w:rPr>
          <w:rFonts w:ascii="Times New Roman" w:hAnsi="Times New Roman" w:cs="Times New Roman"/>
          <w:sz w:val="24"/>
          <w:szCs w:val="24"/>
        </w:rPr>
        <w:t>нов</w:t>
      </w:r>
      <w:r w:rsidR="001627E6" w:rsidRPr="005216C7">
        <w:rPr>
          <w:rFonts w:ascii="Times New Roman" w:hAnsi="Times New Roman" w:cs="Times New Roman"/>
          <w:sz w:val="24"/>
          <w:szCs w:val="24"/>
        </w:rPr>
        <w:t>ой</w:t>
      </w:r>
      <w:r w:rsidRPr="005216C7">
        <w:rPr>
          <w:rFonts w:ascii="Times New Roman" w:hAnsi="Times New Roman" w:cs="Times New Roman"/>
          <w:sz w:val="24"/>
          <w:szCs w:val="24"/>
        </w:rPr>
        <w:t xml:space="preserve"> </w:t>
      </w:r>
      <w:r w:rsidR="00595EF4" w:rsidRPr="005216C7">
        <w:rPr>
          <w:rFonts w:ascii="Times New Roman" w:hAnsi="Times New Roman" w:cs="Times New Roman"/>
          <w:sz w:val="24"/>
          <w:szCs w:val="24"/>
        </w:rPr>
        <w:t xml:space="preserve">ее </w:t>
      </w:r>
      <w:r w:rsidRPr="005216C7">
        <w:rPr>
          <w:rFonts w:ascii="Times New Roman" w:hAnsi="Times New Roman" w:cs="Times New Roman"/>
          <w:sz w:val="24"/>
          <w:szCs w:val="24"/>
        </w:rPr>
        <w:t>реализаци</w:t>
      </w:r>
      <w:r w:rsidR="001627E6" w:rsidRPr="005216C7">
        <w:rPr>
          <w:rFonts w:ascii="Times New Roman" w:hAnsi="Times New Roman" w:cs="Times New Roman"/>
          <w:sz w:val="24"/>
          <w:szCs w:val="24"/>
        </w:rPr>
        <w:t>и</w:t>
      </w:r>
      <w:r w:rsidRPr="005216C7">
        <w:rPr>
          <w:rFonts w:ascii="Times New Roman" w:hAnsi="Times New Roman" w:cs="Times New Roman"/>
          <w:sz w:val="24"/>
          <w:szCs w:val="24"/>
        </w:rPr>
        <w:t xml:space="preserve"> на практике.  </w:t>
      </w:r>
    </w:p>
    <w:p w:rsidR="00D27866" w:rsidRPr="005216C7" w:rsidRDefault="00D27866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 xml:space="preserve">Если обратиться к "акту учебной деятельности" учащихся В.В. Давыдова, то мы обнаружим в нем три слоя – мышление и деятельность как система учебных действий (учебная задача), коммуникация как учебное сотрудничество, </w:t>
      </w:r>
      <w:proofErr w:type="spellStart"/>
      <w:r w:rsidRPr="005216C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5216C7">
        <w:rPr>
          <w:rFonts w:ascii="Times New Roman" w:hAnsi="Times New Roman" w:cs="Times New Roman"/>
          <w:sz w:val="24"/>
          <w:szCs w:val="24"/>
        </w:rPr>
        <w:t xml:space="preserve"> ученика как приращение в его самосознании. В связи с этим, каким образом схватить эти три слоя в сознании студента – будущего педагога-практика развития – в слоях организации его действий? </w:t>
      </w:r>
    </w:p>
    <w:p w:rsidR="00386990" w:rsidRPr="005216C7" w:rsidRDefault="00D27866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 xml:space="preserve">В своей практике работы со студентами мы это обеспечиваем  проектированием и реализацией на практике </w:t>
      </w:r>
      <w:r w:rsidRPr="005216C7">
        <w:rPr>
          <w:rFonts w:ascii="Times New Roman" w:hAnsi="Times New Roman" w:cs="Times New Roman"/>
          <w:b/>
          <w:sz w:val="24"/>
          <w:szCs w:val="24"/>
        </w:rPr>
        <w:t xml:space="preserve">матрицы взаимодействия </w:t>
      </w:r>
      <w:r w:rsidRPr="005216C7">
        <w:rPr>
          <w:rFonts w:ascii="Times New Roman" w:hAnsi="Times New Roman" w:cs="Times New Roman"/>
          <w:sz w:val="24"/>
          <w:szCs w:val="24"/>
        </w:rPr>
        <w:t>студента - педагога и учеников, в которой представленные выше слои организации акта учебной деятельности заданы виде определенной последовательности психолого-педагогического содержания</w:t>
      </w:r>
      <w:r w:rsidR="00386990" w:rsidRPr="005216C7">
        <w:rPr>
          <w:rFonts w:ascii="Times New Roman" w:hAnsi="Times New Roman" w:cs="Times New Roman"/>
          <w:sz w:val="24"/>
          <w:szCs w:val="24"/>
        </w:rPr>
        <w:t>:</w:t>
      </w:r>
    </w:p>
    <w:p w:rsidR="00386990" w:rsidRPr="005216C7" w:rsidRDefault="00386990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 xml:space="preserve"> - цели организации </w:t>
      </w:r>
      <w:r w:rsidR="008F21C6" w:rsidRPr="005216C7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5216C7">
        <w:rPr>
          <w:rFonts w:ascii="Times New Roman" w:hAnsi="Times New Roman" w:cs="Times New Roman"/>
          <w:sz w:val="24"/>
          <w:szCs w:val="24"/>
        </w:rPr>
        <w:t>деятельности учеников;</w:t>
      </w:r>
    </w:p>
    <w:p w:rsidR="00386990" w:rsidRPr="005216C7" w:rsidRDefault="00386990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 xml:space="preserve"> - противоречиво-сконструированный предметный материал для достижения целей организации </w:t>
      </w:r>
      <w:r w:rsidR="00BD4CA4" w:rsidRPr="005216C7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5216C7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D4CA4" w:rsidRPr="005216C7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5216C7">
        <w:rPr>
          <w:rFonts w:ascii="Times New Roman" w:hAnsi="Times New Roman" w:cs="Times New Roman"/>
          <w:sz w:val="24"/>
          <w:szCs w:val="24"/>
        </w:rPr>
        <w:t>(цепочка в</w:t>
      </w:r>
      <w:r w:rsidR="00123C52" w:rsidRPr="005216C7">
        <w:rPr>
          <w:rFonts w:ascii="Times New Roman" w:hAnsi="Times New Roman" w:cs="Times New Roman"/>
          <w:sz w:val="24"/>
          <w:szCs w:val="24"/>
        </w:rPr>
        <w:t xml:space="preserve">опросов, заданий для обеспечения </w:t>
      </w:r>
      <w:r w:rsidR="00BD4CA4" w:rsidRPr="005216C7">
        <w:rPr>
          <w:rFonts w:ascii="Times New Roman" w:hAnsi="Times New Roman" w:cs="Times New Roman"/>
          <w:sz w:val="24"/>
          <w:szCs w:val="24"/>
        </w:rPr>
        <w:t xml:space="preserve">предметной </w:t>
      </w:r>
      <w:r w:rsidRPr="005216C7">
        <w:rPr>
          <w:rFonts w:ascii="Times New Roman" w:hAnsi="Times New Roman" w:cs="Times New Roman"/>
          <w:sz w:val="24"/>
          <w:szCs w:val="24"/>
        </w:rPr>
        <w:t>логик</w:t>
      </w:r>
      <w:r w:rsidR="00123C52" w:rsidRPr="005216C7">
        <w:rPr>
          <w:rFonts w:ascii="Times New Roman" w:hAnsi="Times New Roman" w:cs="Times New Roman"/>
          <w:sz w:val="24"/>
          <w:szCs w:val="24"/>
        </w:rPr>
        <w:t>и</w:t>
      </w:r>
      <w:r w:rsidR="00BD4CA4" w:rsidRPr="005216C7">
        <w:rPr>
          <w:rFonts w:ascii="Times New Roman" w:hAnsi="Times New Roman" w:cs="Times New Roman"/>
          <w:sz w:val="24"/>
          <w:szCs w:val="24"/>
        </w:rPr>
        <w:t xml:space="preserve"> открытия понятий</w:t>
      </w:r>
      <w:r w:rsidRPr="005216C7">
        <w:rPr>
          <w:rFonts w:ascii="Times New Roman" w:hAnsi="Times New Roman" w:cs="Times New Roman"/>
          <w:sz w:val="24"/>
          <w:szCs w:val="24"/>
        </w:rPr>
        <w:t>);</w:t>
      </w:r>
    </w:p>
    <w:p w:rsidR="00386990" w:rsidRPr="005216C7" w:rsidRDefault="00386990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 xml:space="preserve"> - прогнозируемый спектр </w:t>
      </w:r>
      <w:r w:rsidR="00BD4CA4" w:rsidRPr="005216C7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5216C7">
        <w:rPr>
          <w:rFonts w:ascii="Times New Roman" w:hAnsi="Times New Roman" w:cs="Times New Roman"/>
          <w:sz w:val="24"/>
          <w:szCs w:val="24"/>
        </w:rPr>
        <w:t>действий учеников</w:t>
      </w:r>
      <w:r w:rsidR="008F21C6" w:rsidRPr="005216C7">
        <w:rPr>
          <w:rFonts w:ascii="Times New Roman" w:hAnsi="Times New Roman" w:cs="Times New Roman"/>
          <w:sz w:val="24"/>
          <w:szCs w:val="24"/>
        </w:rPr>
        <w:t xml:space="preserve"> на материале предмета</w:t>
      </w:r>
      <w:r w:rsidRPr="005216C7">
        <w:rPr>
          <w:rFonts w:ascii="Times New Roman" w:hAnsi="Times New Roman" w:cs="Times New Roman"/>
          <w:sz w:val="24"/>
          <w:szCs w:val="24"/>
        </w:rPr>
        <w:t>;</w:t>
      </w:r>
    </w:p>
    <w:p w:rsidR="00386990" w:rsidRPr="005216C7" w:rsidRDefault="00386990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 xml:space="preserve"> - прогнозируемые действия педагога по организации коммуникации</w:t>
      </w:r>
      <w:r w:rsidR="00BD4CA4" w:rsidRPr="005216C7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595EF4" w:rsidRPr="005216C7">
        <w:rPr>
          <w:rFonts w:ascii="Times New Roman" w:hAnsi="Times New Roman" w:cs="Times New Roman"/>
          <w:sz w:val="24"/>
          <w:szCs w:val="24"/>
        </w:rPr>
        <w:t xml:space="preserve"> и</w:t>
      </w:r>
      <w:r w:rsidRPr="005216C7">
        <w:rPr>
          <w:rFonts w:ascii="Times New Roman" w:hAnsi="Times New Roman" w:cs="Times New Roman"/>
          <w:sz w:val="24"/>
          <w:szCs w:val="24"/>
        </w:rPr>
        <w:t xml:space="preserve"> построению содержательного отношения к </w:t>
      </w:r>
      <w:r w:rsidR="00BD4CA4" w:rsidRPr="005216C7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5216C7">
        <w:rPr>
          <w:rFonts w:ascii="Times New Roman" w:hAnsi="Times New Roman" w:cs="Times New Roman"/>
          <w:sz w:val="24"/>
          <w:szCs w:val="24"/>
        </w:rPr>
        <w:t>действиям учеников</w:t>
      </w:r>
      <w:r w:rsidR="00BD4CA4" w:rsidRPr="005216C7">
        <w:rPr>
          <w:rFonts w:ascii="Times New Roman" w:hAnsi="Times New Roman" w:cs="Times New Roman"/>
          <w:sz w:val="24"/>
          <w:szCs w:val="24"/>
        </w:rPr>
        <w:t xml:space="preserve"> на предметном материале</w:t>
      </w:r>
      <w:r w:rsidRPr="005216C7">
        <w:rPr>
          <w:rFonts w:ascii="Times New Roman" w:hAnsi="Times New Roman" w:cs="Times New Roman"/>
          <w:sz w:val="24"/>
          <w:szCs w:val="24"/>
        </w:rPr>
        <w:t>;</w:t>
      </w:r>
    </w:p>
    <w:p w:rsidR="00386990" w:rsidRPr="005216C7" w:rsidRDefault="00386990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 xml:space="preserve"> - ожидаемые результаты развития </w:t>
      </w:r>
      <w:r w:rsidR="00BD4CA4" w:rsidRPr="005216C7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5216C7">
        <w:rPr>
          <w:rFonts w:ascii="Times New Roman" w:hAnsi="Times New Roman" w:cs="Times New Roman"/>
          <w:sz w:val="24"/>
          <w:szCs w:val="24"/>
        </w:rPr>
        <w:t>и способы их диагностики, встроенные в процесс организации учебной деятельности;</w:t>
      </w:r>
    </w:p>
    <w:p w:rsidR="00386990" w:rsidRPr="005216C7" w:rsidRDefault="00386990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 xml:space="preserve"> - предполагаемые риски в коммуникации, в </w:t>
      </w:r>
      <w:r w:rsidR="00595EF4" w:rsidRPr="005216C7">
        <w:rPr>
          <w:rFonts w:ascii="Times New Roman" w:hAnsi="Times New Roman" w:cs="Times New Roman"/>
          <w:sz w:val="24"/>
          <w:szCs w:val="24"/>
        </w:rPr>
        <w:t>разворачивании предметной логики учащихся</w:t>
      </w:r>
      <w:r w:rsidR="00123C52" w:rsidRPr="005216C7">
        <w:rPr>
          <w:rFonts w:ascii="Times New Roman" w:hAnsi="Times New Roman" w:cs="Times New Roman"/>
          <w:sz w:val="24"/>
          <w:szCs w:val="24"/>
        </w:rPr>
        <w:t xml:space="preserve">, </w:t>
      </w:r>
      <w:r w:rsidRPr="005216C7">
        <w:rPr>
          <w:rFonts w:ascii="Times New Roman" w:hAnsi="Times New Roman" w:cs="Times New Roman"/>
          <w:sz w:val="24"/>
          <w:szCs w:val="24"/>
        </w:rPr>
        <w:t xml:space="preserve">в </w:t>
      </w:r>
      <w:r w:rsidR="00123C52" w:rsidRPr="005216C7">
        <w:rPr>
          <w:rFonts w:ascii="Times New Roman" w:hAnsi="Times New Roman" w:cs="Times New Roman"/>
          <w:sz w:val="24"/>
          <w:szCs w:val="24"/>
        </w:rPr>
        <w:t xml:space="preserve">субъектных </w:t>
      </w:r>
      <w:r w:rsidRPr="005216C7">
        <w:rPr>
          <w:rFonts w:ascii="Times New Roman" w:hAnsi="Times New Roman" w:cs="Times New Roman"/>
          <w:sz w:val="24"/>
          <w:szCs w:val="24"/>
        </w:rPr>
        <w:t>действиях учеников в ситуации неопределенности и управление рисками педагогом.</w:t>
      </w:r>
    </w:p>
    <w:p w:rsidR="008F21C6" w:rsidRPr="005216C7" w:rsidRDefault="001D4E36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 xml:space="preserve">В работе со студентами </w:t>
      </w:r>
      <w:proofErr w:type="gramStart"/>
      <w:r w:rsidR="00595EF4" w:rsidRPr="005216C7">
        <w:rPr>
          <w:rFonts w:ascii="Times New Roman" w:hAnsi="Times New Roman" w:cs="Times New Roman"/>
          <w:sz w:val="24"/>
          <w:szCs w:val="24"/>
        </w:rPr>
        <w:t>прикладного</w:t>
      </w:r>
      <w:proofErr w:type="gramEnd"/>
      <w:r w:rsidR="00595EF4" w:rsidRPr="00521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6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216C7">
        <w:rPr>
          <w:rFonts w:ascii="Times New Roman" w:hAnsi="Times New Roman" w:cs="Times New Roman"/>
          <w:sz w:val="24"/>
          <w:szCs w:val="24"/>
        </w:rPr>
        <w:t xml:space="preserve"> 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матрица </w:t>
      </w:r>
      <w:r w:rsidR="00BD4CA4" w:rsidRPr="005216C7">
        <w:rPr>
          <w:rFonts w:ascii="Times New Roman" w:hAnsi="Times New Roman" w:cs="Times New Roman"/>
          <w:sz w:val="24"/>
          <w:szCs w:val="24"/>
        </w:rPr>
        <w:t>взаимодействий</w:t>
      </w:r>
      <w:r w:rsidR="00BD4CA4" w:rsidRPr="00521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6C7">
        <w:rPr>
          <w:rFonts w:ascii="Times New Roman" w:hAnsi="Times New Roman" w:cs="Times New Roman"/>
          <w:sz w:val="24"/>
          <w:szCs w:val="24"/>
        </w:rPr>
        <w:t xml:space="preserve">вводится нами в ходе организации практик студентов </w:t>
      </w:r>
      <w:r w:rsidR="00BD4CA4" w:rsidRPr="005216C7">
        <w:rPr>
          <w:rFonts w:ascii="Times New Roman" w:hAnsi="Times New Roman" w:cs="Times New Roman"/>
          <w:sz w:val="24"/>
          <w:szCs w:val="24"/>
        </w:rPr>
        <w:t xml:space="preserve">в школах </w:t>
      </w:r>
      <w:r w:rsidRPr="005216C7">
        <w:rPr>
          <w:rFonts w:ascii="Times New Roman" w:hAnsi="Times New Roman" w:cs="Times New Roman"/>
          <w:sz w:val="24"/>
          <w:szCs w:val="24"/>
        </w:rPr>
        <w:t xml:space="preserve">как </w:t>
      </w:r>
      <w:r w:rsidR="00BD4CA4" w:rsidRPr="005216C7">
        <w:rPr>
          <w:rFonts w:ascii="Times New Roman" w:hAnsi="Times New Roman" w:cs="Times New Roman"/>
          <w:sz w:val="24"/>
          <w:szCs w:val="24"/>
        </w:rPr>
        <w:t>проектируемый ими предмет</w:t>
      </w:r>
      <w:r w:rsidRPr="005216C7">
        <w:rPr>
          <w:rFonts w:ascii="Times New Roman" w:hAnsi="Times New Roman" w:cs="Times New Roman"/>
          <w:sz w:val="24"/>
          <w:szCs w:val="24"/>
        </w:rPr>
        <w:t xml:space="preserve"> </w:t>
      </w:r>
      <w:r w:rsidR="00595EF4" w:rsidRPr="005216C7">
        <w:rPr>
          <w:rFonts w:ascii="Times New Roman" w:hAnsi="Times New Roman" w:cs="Times New Roman"/>
          <w:sz w:val="24"/>
          <w:szCs w:val="24"/>
        </w:rPr>
        <w:t xml:space="preserve">их </w:t>
      </w:r>
      <w:r w:rsidR="00BD4CA4" w:rsidRPr="005216C7">
        <w:rPr>
          <w:rFonts w:ascii="Times New Roman" w:hAnsi="Times New Roman" w:cs="Times New Roman"/>
          <w:sz w:val="24"/>
          <w:szCs w:val="24"/>
        </w:rPr>
        <w:t xml:space="preserve">педагогических действий, который становится затем для них объектом </w:t>
      </w:r>
      <w:r w:rsidR="00386990" w:rsidRPr="005216C7">
        <w:rPr>
          <w:rFonts w:ascii="Times New Roman" w:hAnsi="Times New Roman" w:cs="Times New Roman"/>
          <w:sz w:val="24"/>
          <w:szCs w:val="24"/>
        </w:rPr>
        <w:t>мысл</w:t>
      </w:r>
      <w:r w:rsidRPr="005216C7">
        <w:rPr>
          <w:rFonts w:ascii="Times New Roman" w:hAnsi="Times New Roman" w:cs="Times New Roman"/>
          <w:sz w:val="24"/>
          <w:szCs w:val="24"/>
        </w:rPr>
        <w:t>енных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 преобразований </w:t>
      </w:r>
      <w:r w:rsidR="00BD4CA4" w:rsidRPr="005216C7">
        <w:rPr>
          <w:rFonts w:ascii="Times New Roman" w:hAnsi="Times New Roman" w:cs="Times New Roman"/>
          <w:sz w:val="24"/>
          <w:szCs w:val="24"/>
        </w:rPr>
        <w:t>после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 проб организации учебной деятельности </w:t>
      </w:r>
      <w:r w:rsidRPr="005216C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386990" w:rsidRPr="005216C7">
        <w:rPr>
          <w:rFonts w:ascii="Times New Roman" w:hAnsi="Times New Roman" w:cs="Times New Roman"/>
          <w:sz w:val="24"/>
          <w:szCs w:val="24"/>
        </w:rPr>
        <w:t>и рефлексии этих проб.</w:t>
      </w:r>
      <w:r w:rsidR="008F21C6" w:rsidRPr="005216C7">
        <w:rPr>
          <w:rFonts w:ascii="Times New Roman" w:hAnsi="Times New Roman" w:cs="Times New Roman"/>
          <w:sz w:val="24"/>
          <w:szCs w:val="24"/>
        </w:rPr>
        <w:t xml:space="preserve"> 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990" w:rsidRPr="005216C7" w:rsidRDefault="008F21C6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>М</w:t>
      </w:r>
      <w:r w:rsidRPr="005216C7">
        <w:rPr>
          <w:rFonts w:ascii="Times New Roman" w:hAnsi="Times New Roman" w:cs="Times New Roman"/>
          <w:bCs/>
          <w:sz w:val="24"/>
          <w:szCs w:val="24"/>
        </w:rPr>
        <w:t>атрица взаимодействий имеет динамическую, изменяемую самим студентом, структуру при переходе от одного к другому слою построения собственного педагогического действия. С этой целью</w:t>
      </w:r>
      <w:r w:rsidR="001D4E36" w:rsidRPr="005216C7">
        <w:rPr>
          <w:rFonts w:ascii="Times New Roman" w:hAnsi="Times New Roman" w:cs="Times New Roman"/>
          <w:sz w:val="24"/>
          <w:szCs w:val="24"/>
        </w:rPr>
        <w:t xml:space="preserve"> </w:t>
      </w:r>
      <w:r w:rsidR="00386990" w:rsidRPr="005216C7">
        <w:rPr>
          <w:rFonts w:ascii="Times New Roman" w:hAnsi="Times New Roman" w:cs="Times New Roman"/>
          <w:sz w:val="24"/>
          <w:szCs w:val="24"/>
        </w:rPr>
        <w:t>студент</w:t>
      </w:r>
      <w:r w:rsidR="001D4E36" w:rsidRPr="005216C7">
        <w:rPr>
          <w:rFonts w:ascii="Times New Roman" w:hAnsi="Times New Roman" w:cs="Times New Roman"/>
          <w:sz w:val="24"/>
          <w:szCs w:val="24"/>
        </w:rPr>
        <w:t xml:space="preserve">у </w:t>
      </w:r>
      <w:r w:rsidRPr="005216C7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3964DD" w:rsidRPr="005216C7">
        <w:rPr>
          <w:rFonts w:ascii="Times New Roman" w:hAnsi="Times New Roman" w:cs="Times New Roman"/>
          <w:sz w:val="24"/>
          <w:szCs w:val="24"/>
        </w:rPr>
        <w:t xml:space="preserve">прохождения практики </w:t>
      </w:r>
      <w:r w:rsidR="001D4E36" w:rsidRPr="005216C7">
        <w:rPr>
          <w:rFonts w:ascii="Times New Roman" w:hAnsi="Times New Roman" w:cs="Times New Roman"/>
          <w:sz w:val="24"/>
          <w:szCs w:val="24"/>
        </w:rPr>
        <w:t>требуется зафиксировать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 разрывы замысла и реализации в том или ином слое организации учебной деятельности</w:t>
      </w:r>
      <w:r w:rsidR="001D4E36" w:rsidRPr="005216C7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: </w:t>
      </w:r>
      <w:r w:rsidR="00D27866" w:rsidRPr="005216C7">
        <w:rPr>
          <w:rFonts w:ascii="Times New Roman" w:hAnsi="Times New Roman" w:cs="Times New Roman"/>
          <w:sz w:val="24"/>
          <w:szCs w:val="24"/>
        </w:rPr>
        <w:t xml:space="preserve">в содержательном отношении к версиям учеников на материале предмета, в организации ситуаций коммуникации и ситуаций индивидуально-коллективного принятия решения учениками в условиях дефицита средств.  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Именно эти разрывы становятся содержанием очередного проектирования студентами новых, </w:t>
      </w:r>
      <w:r w:rsidR="003964DD" w:rsidRPr="005216C7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386990" w:rsidRPr="005216C7">
        <w:rPr>
          <w:rFonts w:ascii="Times New Roman" w:hAnsi="Times New Roman" w:cs="Times New Roman"/>
          <w:sz w:val="24"/>
          <w:szCs w:val="24"/>
        </w:rPr>
        <w:t>мысленно-перепроектированных</w:t>
      </w:r>
      <w:r w:rsidR="003964DD" w:rsidRPr="005216C7">
        <w:rPr>
          <w:rFonts w:ascii="Times New Roman" w:hAnsi="Times New Roman" w:cs="Times New Roman"/>
          <w:sz w:val="24"/>
          <w:szCs w:val="24"/>
        </w:rPr>
        <w:t>, а затем и реальных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 взаимодействий с учениками, но уже </w:t>
      </w:r>
      <w:r w:rsidR="00386990" w:rsidRPr="005216C7">
        <w:rPr>
          <w:rFonts w:ascii="Times New Roman" w:hAnsi="Times New Roman" w:cs="Times New Roman"/>
          <w:sz w:val="24"/>
          <w:szCs w:val="24"/>
        </w:rPr>
        <w:lastRenderedPageBreak/>
        <w:t xml:space="preserve">за счет обращения к основаниям проектирования  -  к принципам организации учебной деятельности, </w:t>
      </w:r>
      <w:r w:rsidR="003964DD" w:rsidRPr="005216C7">
        <w:rPr>
          <w:rFonts w:ascii="Times New Roman" w:hAnsi="Times New Roman" w:cs="Times New Roman"/>
          <w:sz w:val="24"/>
          <w:szCs w:val="24"/>
        </w:rPr>
        <w:t>к технологии р</w:t>
      </w:r>
      <w:r w:rsidR="00386990" w:rsidRPr="005216C7">
        <w:rPr>
          <w:rFonts w:ascii="Times New Roman" w:hAnsi="Times New Roman" w:cs="Times New Roman"/>
          <w:sz w:val="24"/>
          <w:szCs w:val="24"/>
        </w:rPr>
        <w:t>азвивающего обучения</w:t>
      </w:r>
      <w:r w:rsidR="003964DD" w:rsidRPr="005216C7">
        <w:rPr>
          <w:rFonts w:ascii="Times New Roman" w:hAnsi="Times New Roman" w:cs="Times New Roman"/>
          <w:sz w:val="24"/>
          <w:szCs w:val="24"/>
        </w:rPr>
        <w:t>, к собственным индивидуальным</w:t>
      </w:r>
      <w:r w:rsidR="00BD4CA4" w:rsidRPr="005216C7">
        <w:rPr>
          <w:rFonts w:ascii="Times New Roman" w:hAnsi="Times New Roman" w:cs="Times New Roman"/>
          <w:sz w:val="24"/>
          <w:szCs w:val="24"/>
        </w:rPr>
        <w:t>, коллективным</w:t>
      </w:r>
      <w:r w:rsidR="003964DD" w:rsidRPr="005216C7">
        <w:rPr>
          <w:rFonts w:ascii="Times New Roman" w:hAnsi="Times New Roman" w:cs="Times New Roman"/>
          <w:sz w:val="24"/>
          <w:szCs w:val="24"/>
        </w:rPr>
        <w:t xml:space="preserve"> смыслам и опыту деятельности</w:t>
      </w:r>
      <w:r w:rsidR="00386990" w:rsidRPr="005216C7">
        <w:rPr>
          <w:rFonts w:ascii="Times New Roman" w:hAnsi="Times New Roman" w:cs="Times New Roman"/>
          <w:sz w:val="24"/>
          <w:szCs w:val="24"/>
        </w:rPr>
        <w:t>.</w:t>
      </w:r>
    </w:p>
    <w:p w:rsidR="00386990" w:rsidRPr="005216C7" w:rsidRDefault="00386990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 xml:space="preserve">Отметим, что подобная работа студента организуется </w:t>
      </w:r>
      <w:r w:rsidR="003964DD" w:rsidRPr="005216C7">
        <w:rPr>
          <w:rFonts w:ascii="Times New Roman" w:hAnsi="Times New Roman" w:cs="Times New Roman"/>
          <w:sz w:val="24"/>
          <w:szCs w:val="24"/>
        </w:rPr>
        <w:t xml:space="preserve">нами </w:t>
      </w:r>
      <w:r w:rsidRPr="005216C7">
        <w:rPr>
          <w:rFonts w:ascii="Times New Roman" w:hAnsi="Times New Roman" w:cs="Times New Roman"/>
          <w:sz w:val="24"/>
          <w:szCs w:val="24"/>
        </w:rPr>
        <w:t xml:space="preserve">в форме коллективной </w:t>
      </w:r>
      <w:proofErr w:type="spellStart"/>
      <w:r w:rsidRPr="005216C7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Pr="005216C7">
        <w:rPr>
          <w:rFonts w:ascii="Times New Roman" w:hAnsi="Times New Roman" w:cs="Times New Roman"/>
          <w:sz w:val="24"/>
          <w:szCs w:val="24"/>
        </w:rPr>
        <w:t xml:space="preserve"> на Мастерской с преподавателями – «мастерами». И требует также как для учеников организации со студентами </w:t>
      </w:r>
      <w:proofErr w:type="spellStart"/>
      <w:r w:rsidRPr="005216C7">
        <w:rPr>
          <w:rFonts w:ascii="Times New Roman" w:hAnsi="Times New Roman" w:cs="Times New Roman"/>
          <w:sz w:val="24"/>
          <w:szCs w:val="24"/>
        </w:rPr>
        <w:t>особо</w:t>
      </w:r>
      <w:r w:rsidR="00123C52" w:rsidRPr="005216C7">
        <w:rPr>
          <w:rFonts w:ascii="Times New Roman" w:hAnsi="Times New Roman" w:cs="Times New Roman"/>
          <w:sz w:val="24"/>
          <w:szCs w:val="24"/>
        </w:rPr>
        <w:t>-</w:t>
      </w:r>
      <w:r w:rsidRPr="005216C7">
        <w:rPr>
          <w:rFonts w:ascii="Times New Roman" w:hAnsi="Times New Roman" w:cs="Times New Roman"/>
          <w:sz w:val="24"/>
          <w:szCs w:val="24"/>
        </w:rPr>
        <w:t>устроенной</w:t>
      </w:r>
      <w:proofErr w:type="spellEnd"/>
      <w:r w:rsidRPr="005216C7">
        <w:rPr>
          <w:rFonts w:ascii="Times New Roman" w:hAnsi="Times New Roman" w:cs="Times New Roman"/>
          <w:sz w:val="24"/>
          <w:szCs w:val="24"/>
        </w:rPr>
        <w:t xml:space="preserve"> понимающей коммуникации и рефлексии, которые связывают переход студента от </w:t>
      </w:r>
      <w:r w:rsidRPr="005216C7">
        <w:rPr>
          <w:rFonts w:ascii="Times New Roman" w:hAnsi="Times New Roman" w:cs="Times New Roman"/>
          <w:b/>
          <w:sz w:val="24"/>
          <w:szCs w:val="24"/>
        </w:rPr>
        <w:t xml:space="preserve">его прожекта к проекту через организацию </w:t>
      </w:r>
      <w:proofErr w:type="spellStart"/>
      <w:r w:rsidRPr="005216C7">
        <w:rPr>
          <w:rFonts w:ascii="Times New Roman" w:hAnsi="Times New Roman" w:cs="Times New Roman"/>
          <w:b/>
          <w:sz w:val="24"/>
          <w:szCs w:val="24"/>
        </w:rPr>
        <w:t>перепроектирования</w:t>
      </w:r>
      <w:proofErr w:type="spellEnd"/>
      <w:r w:rsidR="00017AC9" w:rsidRPr="005216C7">
        <w:rPr>
          <w:rFonts w:ascii="Times New Roman" w:hAnsi="Times New Roman" w:cs="Times New Roman"/>
          <w:b/>
          <w:sz w:val="24"/>
          <w:szCs w:val="24"/>
        </w:rPr>
        <w:t>.</w:t>
      </w:r>
      <w:r w:rsidRPr="0052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990" w:rsidRPr="005216C7" w:rsidRDefault="003964DD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6C7">
        <w:rPr>
          <w:rFonts w:ascii="Times New Roman" w:hAnsi="Times New Roman" w:cs="Times New Roman"/>
          <w:sz w:val="24"/>
          <w:szCs w:val="24"/>
        </w:rPr>
        <w:t>Чтобы обеспечивать позицию "мастера", необходимо в совместной со студентами деятельности на мастерской</w:t>
      </w:r>
      <w:r w:rsidR="00595EF4" w:rsidRPr="005216C7">
        <w:rPr>
          <w:rFonts w:ascii="Times New Roman" w:hAnsi="Times New Roman" w:cs="Times New Roman"/>
          <w:sz w:val="24"/>
          <w:szCs w:val="24"/>
        </w:rPr>
        <w:t xml:space="preserve"> 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фиксировать, оформлять именно те разрывы, которые обнаружены самим студентом, их можно длить и анализировать </w:t>
      </w:r>
      <w:r w:rsidR="00595EF4" w:rsidRPr="005216C7">
        <w:rPr>
          <w:rFonts w:ascii="Times New Roman" w:hAnsi="Times New Roman" w:cs="Times New Roman"/>
          <w:sz w:val="24"/>
          <w:szCs w:val="24"/>
        </w:rPr>
        <w:t xml:space="preserve">в обсуждении </w:t>
      </w:r>
      <w:r w:rsidR="00386990" w:rsidRPr="005216C7">
        <w:rPr>
          <w:rFonts w:ascii="Times New Roman" w:hAnsi="Times New Roman" w:cs="Times New Roman"/>
          <w:sz w:val="24"/>
          <w:szCs w:val="24"/>
        </w:rPr>
        <w:t>так</w:t>
      </w:r>
      <w:r w:rsidR="00595EF4" w:rsidRPr="005216C7">
        <w:rPr>
          <w:rFonts w:ascii="Times New Roman" w:hAnsi="Times New Roman" w:cs="Times New Roman"/>
          <w:sz w:val="24"/>
          <w:szCs w:val="24"/>
        </w:rPr>
        <w:t>им образом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, чтобы давать возможность студенту самому принять решение о </w:t>
      </w:r>
      <w:r w:rsidR="00017AC9" w:rsidRPr="005216C7">
        <w:rPr>
          <w:rFonts w:ascii="Times New Roman" w:hAnsi="Times New Roman" w:cs="Times New Roman"/>
          <w:sz w:val="24"/>
          <w:szCs w:val="24"/>
        </w:rPr>
        <w:t xml:space="preserve">его 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развитии – о поиске собственных средств преодоления разрыва  на основе </w:t>
      </w:r>
      <w:r w:rsidR="00595EF4" w:rsidRPr="005216C7">
        <w:rPr>
          <w:rFonts w:ascii="Times New Roman" w:hAnsi="Times New Roman" w:cs="Times New Roman"/>
          <w:sz w:val="24"/>
          <w:szCs w:val="24"/>
        </w:rPr>
        <w:t>принятых им оснований.</w:t>
      </w:r>
      <w:proofErr w:type="gramEnd"/>
      <w:r w:rsidR="00595EF4" w:rsidRPr="005216C7">
        <w:rPr>
          <w:rFonts w:ascii="Times New Roman" w:hAnsi="Times New Roman" w:cs="Times New Roman"/>
          <w:sz w:val="24"/>
          <w:szCs w:val="24"/>
        </w:rPr>
        <w:t xml:space="preserve">  Когда средства преодоления разрыва замысла и реализации обозначены студентом, то мастер может уже их расширять и развивать, предлагать дополнительные ресурсы и материалы для их освоения, </w:t>
      </w:r>
      <w:r w:rsidR="00386990" w:rsidRPr="005216C7">
        <w:rPr>
          <w:rFonts w:ascii="Times New Roman" w:hAnsi="Times New Roman" w:cs="Times New Roman"/>
          <w:sz w:val="24"/>
          <w:szCs w:val="24"/>
        </w:rPr>
        <w:t>обознач</w:t>
      </w:r>
      <w:r w:rsidR="00595EF4" w:rsidRPr="005216C7">
        <w:rPr>
          <w:rFonts w:ascii="Times New Roman" w:hAnsi="Times New Roman" w:cs="Times New Roman"/>
          <w:sz w:val="24"/>
          <w:szCs w:val="24"/>
        </w:rPr>
        <w:t>а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ть пространство проектирования </w:t>
      </w:r>
      <w:r w:rsidR="00595EF4" w:rsidRPr="005216C7">
        <w:rPr>
          <w:rFonts w:ascii="Times New Roman" w:hAnsi="Times New Roman" w:cs="Times New Roman"/>
          <w:sz w:val="24"/>
          <w:szCs w:val="24"/>
        </w:rPr>
        <w:t xml:space="preserve">новых педагогических 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проб, их реализации и </w:t>
      </w:r>
      <w:r w:rsidR="00595EF4" w:rsidRPr="005216C7">
        <w:rPr>
          <w:rFonts w:ascii="Times New Roman" w:hAnsi="Times New Roman" w:cs="Times New Roman"/>
          <w:sz w:val="24"/>
          <w:szCs w:val="24"/>
        </w:rPr>
        <w:t>перспективы экспертизы</w:t>
      </w:r>
      <w:r w:rsidR="00386990" w:rsidRPr="005216C7">
        <w:rPr>
          <w:rFonts w:ascii="Times New Roman" w:hAnsi="Times New Roman" w:cs="Times New Roman"/>
          <w:sz w:val="24"/>
          <w:szCs w:val="24"/>
        </w:rPr>
        <w:t xml:space="preserve"> </w:t>
      </w:r>
      <w:r w:rsidR="00595EF4" w:rsidRPr="005216C7">
        <w:rPr>
          <w:rFonts w:ascii="Times New Roman" w:hAnsi="Times New Roman" w:cs="Times New Roman"/>
          <w:sz w:val="24"/>
          <w:szCs w:val="24"/>
        </w:rPr>
        <w:t xml:space="preserve">и публикации </w:t>
      </w:r>
      <w:r w:rsidR="00386990" w:rsidRPr="005216C7">
        <w:rPr>
          <w:rFonts w:ascii="Times New Roman" w:hAnsi="Times New Roman" w:cs="Times New Roman"/>
          <w:sz w:val="24"/>
          <w:szCs w:val="24"/>
        </w:rPr>
        <w:t>собственных результатов.</w:t>
      </w:r>
    </w:p>
    <w:p w:rsidR="00386990" w:rsidRPr="005216C7" w:rsidRDefault="00386990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 xml:space="preserve">На </w:t>
      </w:r>
      <w:r w:rsidR="003964DD" w:rsidRPr="005216C7">
        <w:rPr>
          <w:rFonts w:ascii="Times New Roman" w:hAnsi="Times New Roman" w:cs="Times New Roman"/>
          <w:sz w:val="24"/>
          <w:szCs w:val="24"/>
        </w:rPr>
        <w:t xml:space="preserve">основе нашей </w:t>
      </w:r>
      <w:proofErr w:type="gramStart"/>
      <w:r w:rsidR="003964DD" w:rsidRPr="005216C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3964DD" w:rsidRPr="005216C7">
        <w:rPr>
          <w:rFonts w:ascii="Times New Roman" w:hAnsi="Times New Roman" w:cs="Times New Roman"/>
          <w:sz w:val="24"/>
          <w:szCs w:val="24"/>
        </w:rPr>
        <w:t xml:space="preserve"> на мастерской, в ходе </w:t>
      </w:r>
      <w:r w:rsidRPr="005216C7">
        <w:rPr>
          <w:rFonts w:ascii="Times New Roman" w:hAnsi="Times New Roman" w:cs="Times New Roman"/>
          <w:sz w:val="24"/>
          <w:szCs w:val="24"/>
        </w:rPr>
        <w:t xml:space="preserve"> </w:t>
      </w:r>
      <w:r w:rsidR="003964DD" w:rsidRPr="005216C7">
        <w:rPr>
          <w:rFonts w:ascii="Times New Roman" w:hAnsi="Times New Roman" w:cs="Times New Roman"/>
          <w:sz w:val="24"/>
          <w:szCs w:val="24"/>
        </w:rPr>
        <w:t>специально-</w:t>
      </w:r>
      <w:r w:rsidRPr="005216C7">
        <w:rPr>
          <w:rFonts w:ascii="Times New Roman" w:hAnsi="Times New Roman" w:cs="Times New Roman"/>
          <w:sz w:val="24"/>
          <w:szCs w:val="24"/>
        </w:rPr>
        <w:t xml:space="preserve">организованного </w:t>
      </w:r>
      <w:proofErr w:type="spellStart"/>
      <w:r w:rsidRPr="005216C7">
        <w:rPr>
          <w:rFonts w:ascii="Times New Roman" w:hAnsi="Times New Roman" w:cs="Times New Roman"/>
          <w:sz w:val="24"/>
          <w:szCs w:val="24"/>
        </w:rPr>
        <w:t>перепроектирования</w:t>
      </w:r>
      <w:proofErr w:type="spellEnd"/>
      <w:r w:rsidRPr="005216C7">
        <w:rPr>
          <w:rFonts w:ascii="Times New Roman" w:hAnsi="Times New Roman" w:cs="Times New Roman"/>
          <w:sz w:val="24"/>
          <w:szCs w:val="24"/>
        </w:rPr>
        <w:t xml:space="preserve"> у студентов </w:t>
      </w:r>
      <w:r w:rsidR="003964DD" w:rsidRPr="005216C7">
        <w:rPr>
          <w:rFonts w:ascii="Times New Roman" w:hAnsi="Times New Roman" w:cs="Times New Roman"/>
          <w:sz w:val="24"/>
          <w:szCs w:val="24"/>
        </w:rPr>
        <w:t xml:space="preserve">появляются </w:t>
      </w:r>
      <w:r w:rsidRPr="005216C7">
        <w:rPr>
          <w:rFonts w:ascii="Times New Roman" w:hAnsi="Times New Roman" w:cs="Times New Roman"/>
          <w:sz w:val="24"/>
          <w:szCs w:val="24"/>
        </w:rPr>
        <w:t xml:space="preserve">собственные индивидуальные исследовательские вопросы и инициативы по разным слоям организации учебной деятельности учащихся. </w:t>
      </w:r>
      <w:r w:rsidR="003964DD" w:rsidRPr="005216C7">
        <w:rPr>
          <w:rFonts w:ascii="Times New Roman" w:hAnsi="Times New Roman" w:cs="Times New Roman"/>
          <w:sz w:val="24"/>
          <w:szCs w:val="24"/>
        </w:rPr>
        <w:t>С</w:t>
      </w:r>
      <w:r w:rsidRPr="005216C7">
        <w:rPr>
          <w:rFonts w:ascii="Times New Roman" w:hAnsi="Times New Roman" w:cs="Times New Roman"/>
          <w:sz w:val="24"/>
          <w:szCs w:val="24"/>
        </w:rPr>
        <w:t xml:space="preserve">егодня нами в совместной деятельности на мастерской и в режиме индивидуальных консультаций </w:t>
      </w:r>
      <w:r w:rsidR="003964DD" w:rsidRPr="005216C7">
        <w:rPr>
          <w:rFonts w:ascii="Times New Roman" w:hAnsi="Times New Roman" w:cs="Times New Roman"/>
          <w:sz w:val="24"/>
          <w:szCs w:val="24"/>
        </w:rPr>
        <w:t xml:space="preserve">обеспечены </w:t>
      </w:r>
      <w:r w:rsidRPr="005216C7">
        <w:rPr>
          <w:rFonts w:ascii="Times New Roman" w:hAnsi="Times New Roman" w:cs="Times New Roman"/>
          <w:sz w:val="24"/>
          <w:szCs w:val="24"/>
        </w:rPr>
        <w:t>условия для двух типов исследовательской активности студента:</w:t>
      </w:r>
    </w:p>
    <w:p w:rsidR="00386990" w:rsidRPr="005216C7" w:rsidRDefault="00386990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 xml:space="preserve"> - исследовательский вопрос строится студентом на основе обнаружения разрывов замысла и реализации собственных спроектированных уроков</w:t>
      </w:r>
      <w:r w:rsidR="00123C52" w:rsidRPr="005216C7">
        <w:rPr>
          <w:rFonts w:ascii="Times New Roman" w:hAnsi="Times New Roman" w:cs="Times New Roman"/>
          <w:sz w:val="24"/>
          <w:szCs w:val="24"/>
        </w:rPr>
        <w:t xml:space="preserve"> на практике</w:t>
      </w:r>
      <w:r w:rsidRPr="005216C7">
        <w:rPr>
          <w:rFonts w:ascii="Times New Roman" w:hAnsi="Times New Roman" w:cs="Times New Roman"/>
          <w:sz w:val="24"/>
          <w:szCs w:val="24"/>
        </w:rPr>
        <w:t>;</w:t>
      </w:r>
    </w:p>
    <w:p w:rsidR="00386990" w:rsidRPr="005216C7" w:rsidRDefault="00386990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 xml:space="preserve"> - исследовательский вопрос строится на основе </w:t>
      </w:r>
      <w:proofErr w:type="spellStart"/>
      <w:r w:rsidRPr="005216C7">
        <w:rPr>
          <w:rFonts w:ascii="Times New Roman" w:hAnsi="Times New Roman" w:cs="Times New Roman"/>
          <w:sz w:val="24"/>
          <w:szCs w:val="24"/>
        </w:rPr>
        <w:t>опредмечивания</w:t>
      </w:r>
      <w:proofErr w:type="spellEnd"/>
      <w:r w:rsidRPr="005216C7">
        <w:rPr>
          <w:rFonts w:ascii="Times New Roman" w:hAnsi="Times New Roman" w:cs="Times New Roman"/>
          <w:sz w:val="24"/>
          <w:szCs w:val="24"/>
        </w:rPr>
        <w:t xml:space="preserve"> личных потребностей студента и начинается поиск возможности реализации мотива при проектировании и проведении своих занятий с детьми.</w:t>
      </w:r>
    </w:p>
    <w:p w:rsidR="00386990" w:rsidRPr="005216C7" w:rsidRDefault="00386990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 xml:space="preserve">Мы наблюдаем тенденцию у современных студентов уже </w:t>
      </w:r>
      <w:r w:rsidR="00017AC9" w:rsidRPr="005216C7">
        <w:rPr>
          <w:rFonts w:ascii="Times New Roman" w:hAnsi="Times New Roman" w:cs="Times New Roman"/>
          <w:sz w:val="24"/>
          <w:szCs w:val="24"/>
        </w:rPr>
        <w:t>четвертый</w:t>
      </w:r>
      <w:r w:rsidRPr="005216C7">
        <w:rPr>
          <w:rFonts w:ascii="Times New Roman" w:hAnsi="Times New Roman" w:cs="Times New Roman"/>
          <w:sz w:val="24"/>
          <w:szCs w:val="24"/>
        </w:rPr>
        <w:t xml:space="preserve"> год их активного интереса к тематикам, связанным с организацией учебного сотрудничества, коммуникации и групповой работы, мотивации учащихся в пространстве учебной деятельности, а также к </w:t>
      </w:r>
      <w:proofErr w:type="spellStart"/>
      <w:r w:rsidRPr="005216C7">
        <w:rPr>
          <w:rFonts w:ascii="Times New Roman" w:hAnsi="Times New Roman" w:cs="Times New Roman"/>
          <w:sz w:val="24"/>
          <w:szCs w:val="24"/>
        </w:rPr>
        <w:t>здоровье</w:t>
      </w:r>
      <w:r w:rsidR="006F7437" w:rsidRPr="005216C7">
        <w:rPr>
          <w:rFonts w:ascii="Times New Roman" w:hAnsi="Times New Roman" w:cs="Times New Roman"/>
          <w:sz w:val="24"/>
          <w:szCs w:val="24"/>
        </w:rPr>
        <w:t>-</w:t>
      </w:r>
      <w:r w:rsidRPr="005216C7">
        <w:rPr>
          <w:rFonts w:ascii="Times New Roman" w:hAnsi="Times New Roman" w:cs="Times New Roman"/>
          <w:sz w:val="24"/>
          <w:szCs w:val="24"/>
        </w:rPr>
        <w:t>развивающей</w:t>
      </w:r>
      <w:proofErr w:type="spellEnd"/>
      <w:r w:rsidRPr="005216C7">
        <w:rPr>
          <w:rFonts w:ascii="Times New Roman" w:hAnsi="Times New Roman" w:cs="Times New Roman"/>
          <w:sz w:val="24"/>
          <w:szCs w:val="24"/>
        </w:rPr>
        <w:t xml:space="preserve"> педагогике и психологии развития, индивидуально-ориентированным способам организации учебной деятельности. Например, эмоциональное мышление, типы коммуникации и их связь с учебными действиями, типы мотивации и их связь с учебными действиями. Это для нас хороший диагностический признак того, что студенты удерживают </w:t>
      </w:r>
      <w:proofErr w:type="spellStart"/>
      <w:r w:rsidRPr="005216C7">
        <w:rPr>
          <w:rFonts w:ascii="Times New Roman" w:hAnsi="Times New Roman" w:cs="Times New Roman"/>
          <w:sz w:val="24"/>
          <w:szCs w:val="24"/>
        </w:rPr>
        <w:t>разнопозиционность</w:t>
      </w:r>
      <w:proofErr w:type="spellEnd"/>
      <w:r w:rsidRPr="005216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16C7">
        <w:rPr>
          <w:rFonts w:ascii="Times New Roman" w:hAnsi="Times New Roman" w:cs="Times New Roman"/>
          <w:sz w:val="24"/>
          <w:szCs w:val="24"/>
        </w:rPr>
        <w:t>сложноустроенность</w:t>
      </w:r>
      <w:proofErr w:type="spellEnd"/>
      <w:r w:rsidRPr="005216C7">
        <w:rPr>
          <w:rFonts w:ascii="Times New Roman" w:hAnsi="Times New Roman" w:cs="Times New Roman"/>
          <w:sz w:val="24"/>
          <w:szCs w:val="24"/>
        </w:rPr>
        <w:t xml:space="preserve"> поисковых действий детей, и своих собственных – психолого-педагогических действий, а не только предметную составляющую этих действий.</w:t>
      </w:r>
    </w:p>
    <w:p w:rsidR="00386990" w:rsidRPr="005216C7" w:rsidRDefault="006F7437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Fonts w:ascii="Times New Roman" w:hAnsi="Times New Roman" w:cs="Times New Roman"/>
          <w:sz w:val="24"/>
          <w:szCs w:val="24"/>
        </w:rPr>
        <w:t>Как</w:t>
      </w:r>
      <w:r w:rsidR="00BB1CE5" w:rsidRPr="005216C7">
        <w:rPr>
          <w:rFonts w:ascii="Times New Roman" w:hAnsi="Times New Roman" w:cs="Times New Roman"/>
          <w:sz w:val="24"/>
          <w:szCs w:val="24"/>
        </w:rPr>
        <w:t>овы</w:t>
      </w:r>
      <w:r w:rsidRPr="005216C7">
        <w:rPr>
          <w:rFonts w:ascii="Times New Roman" w:hAnsi="Times New Roman" w:cs="Times New Roman"/>
          <w:sz w:val="24"/>
          <w:szCs w:val="24"/>
        </w:rPr>
        <w:t xml:space="preserve"> перспективы </w:t>
      </w:r>
      <w:r w:rsidR="00BB1CE5" w:rsidRPr="005216C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216C7">
        <w:rPr>
          <w:rFonts w:ascii="Times New Roman" w:hAnsi="Times New Roman" w:cs="Times New Roman"/>
          <w:sz w:val="24"/>
          <w:szCs w:val="24"/>
        </w:rPr>
        <w:t xml:space="preserve">психолого-педагогического образования и подготовки студентов в нашей российской системе высшего профессионально-педагогического образования? </w:t>
      </w:r>
      <w:proofErr w:type="gramStart"/>
      <w:r w:rsidRPr="005216C7">
        <w:rPr>
          <w:rFonts w:ascii="Times New Roman" w:hAnsi="Times New Roman" w:cs="Times New Roman"/>
          <w:sz w:val="24"/>
          <w:szCs w:val="24"/>
        </w:rPr>
        <w:t xml:space="preserve">Вот риторический и не имеющий на сегодняшний день </w:t>
      </w:r>
      <w:r w:rsidR="00BB1CE5" w:rsidRPr="005216C7">
        <w:rPr>
          <w:rFonts w:ascii="Times New Roman" w:hAnsi="Times New Roman" w:cs="Times New Roman"/>
          <w:sz w:val="24"/>
          <w:szCs w:val="24"/>
        </w:rPr>
        <w:t>продуманных стратегически и тактически ответов на вопрос.</w:t>
      </w:r>
      <w:proofErr w:type="gramEnd"/>
      <w:r w:rsidR="00BB1CE5" w:rsidRPr="005216C7">
        <w:rPr>
          <w:rFonts w:ascii="Times New Roman" w:hAnsi="Times New Roman" w:cs="Times New Roman"/>
          <w:sz w:val="24"/>
          <w:szCs w:val="24"/>
        </w:rPr>
        <w:t xml:space="preserve"> При этом, все больше в практике мы наблюдаем разрыв между требованиями </w:t>
      </w:r>
      <w:proofErr w:type="gramStart"/>
      <w:r w:rsidR="00BB1CE5" w:rsidRPr="005216C7">
        <w:rPr>
          <w:rFonts w:ascii="Times New Roman" w:hAnsi="Times New Roman" w:cs="Times New Roman"/>
          <w:sz w:val="24"/>
          <w:szCs w:val="24"/>
        </w:rPr>
        <w:t>стандартов</w:t>
      </w:r>
      <w:proofErr w:type="gramEnd"/>
      <w:r w:rsidR="00BB1CE5" w:rsidRPr="005216C7">
        <w:rPr>
          <w:rFonts w:ascii="Times New Roman" w:hAnsi="Times New Roman" w:cs="Times New Roman"/>
          <w:sz w:val="24"/>
          <w:szCs w:val="24"/>
        </w:rPr>
        <w:t xml:space="preserve"> как общего, так и </w:t>
      </w:r>
      <w:r w:rsidR="00BB1CE5" w:rsidRPr="005216C7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профессионального образования, и возможностями их </w:t>
      </w:r>
      <w:r w:rsidR="00EB7A66" w:rsidRPr="005216C7">
        <w:rPr>
          <w:rFonts w:ascii="Times New Roman" w:hAnsi="Times New Roman" w:cs="Times New Roman"/>
          <w:sz w:val="24"/>
          <w:szCs w:val="24"/>
        </w:rPr>
        <w:t>реализации</w:t>
      </w:r>
      <w:r w:rsidR="00BB1CE5" w:rsidRPr="005216C7">
        <w:rPr>
          <w:rFonts w:ascii="Times New Roman" w:hAnsi="Times New Roman" w:cs="Times New Roman"/>
          <w:sz w:val="24"/>
          <w:szCs w:val="24"/>
        </w:rPr>
        <w:t xml:space="preserve"> в образовательном процессе </w:t>
      </w:r>
      <w:r w:rsidR="00421D0D" w:rsidRPr="005216C7">
        <w:rPr>
          <w:rFonts w:ascii="Times New Roman" w:hAnsi="Times New Roman" w:cs="Times New Roman"/>
          <w:sz w:val="24"/>
          <w:szCs w:val="24"/>
        </w:rPr>
        <w:t xml:space="preserve">современных </w:t>
      </w:r>
      <w:proofErr w:type="spellStart"/>
      <w:r w:rsidR="00BB1CE5" w:rsidRPr="005216C7">
        <w:rPr>
          <w:rFonts w:ascii="Times New Roman" w:hAnsi="Times New Roman" w:cs="Times New Roman"/>
          <w:sz w:val="24"/>
          <w:szCs w:val="24"/>
        </w:rPr>
        <w:t>ВУЗ-ов</w:t>
      </w:r>
      <w:proofErr w:type="spellEnd"/>
      <w:r w:rsidR="00BB1CE5" w:rsidRPr="005216C7">
        <w:rPr>
          <w:rFonts w:ascii="Times New Roman" w:hAnsi="Times New Roman" w:cs="Times New Roman"/>
          <w:sz w:val="24"/>
          <w:szCs w:val="24"/>
        </w:rPr>
        <w:t xml:space="preserve"> и школ.</w:t>
      </w:r>
    </w:p>
    <w:p w:rsidR="000D578F" w:rsidRPr="005216C7" w:rsidRDefault="000D578F" w:rsidP="005216C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C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1C6929" w:rsidRPr="005216C7" w:rsidRDefault="007B7739" w:rsidP="005216C7">
      <w:pPr>
        <w:pStyle w:val="zag0"/>
        <w:shd w:val="clear" w:color="auto" w:fill="FFFFFF"/>
        <w:spacing w:before="0" w:beforeAutospacing="0" w:after="0" w:afterAutospacing="0"/>
        <w:ind w:firstLine="709"/>
        <w:jc w:val="both"/>
      </w:pPr>
      <w:r w:rsidRPr="005216C7">
        <w:t xml:space="preserve">1. </w:t>
      </w:r>
      <w:r w:rsidR="00C37260" w:rsidRPr="005216C7">
        <w:t xml:space="preserve">Богданов, Д.А., Васильев, В.Г. Воспроизводство движущих сил инновационной экономики в профессиональном образовании // Материалы 17-ой </w:t>
      </w:r>
      <w:proofErr w:type="spellStart"/>
      <w:r w:rsidR="00C37260" w:rsidRPr="005216C7">
        <w:t>науч</w:t>
      </w:r>
      <w:proofErr w:type="gramStart"/>
      <w:r w:rsidR="00C37260" w:rsidRPr="005216C7">
        <w:t>.-</w:t>
      </w:r>
      <w:proofErr w:type="gramEnd"/>
      <w:r w:rsidR="00C37260" w:rsidRPr="005216C7">
        <w:t>практ</w:t>
      </w:r>
      <w:proofErr w:type="spellEnd"/>
      <w:r w:rsidR="00C37260" w:rsidRPr="005216C7">
        <w:t xml:space="preserve">. </w:t>
      </w:r>
      <w:proofErr w:type="spellStart"/>
      <w:r w:rsidR="00C37260" w:rsidRPr="005216C7">
        <w:t>конф</w:t>
      </w:r>
      <w:proofErr w:type="spellEnd"/>
      <w:r w:rsidR="00C37260" w:rsidRPr="005216C7">
        <w:t>. «Педагогика развития: движущие силы и практики развития», апрель 2010. – Красноярск: ККИПК, 2011. – 298 с. –  С. 186-190.  - 0,3 п.</w:t>
      </w:r>
      <w:proofErr w:type="gramStart"/>
      <w:r w:rsidR="00C37260" w:rsidRPr="005216C7">
        <w:t>л</w:t>
      </w:r>
      <w:proofErr w:type="gramEnd"/>
      <w:r w:rsidR="00C37260" w:rsidRPr="005216C7">
        <w:t xml:space="preserve">. </w:t>
      </w:r>
    </w:p>
    <w:p w:rsidR="007B7739" w:rsidRPr="005216C7" w:rsidRDefault="007B7739" w:rsidP="005216C7">
      <w:pPr>
        <w:pStyle w:val="zag0"/>
        <w:shd w:val="clear" w:color="auto" w:fill="FFFFFF"/>
        <w:spacing w:before="0" w:beforeAutospacing="0" w:after="0" w:afterAutospacing="0"/>
        <w:ind w:firstLine="709"/>
        <w:jc w:val="both"/>
      </w:pPr>
      <w:r w:rsidRPr="005216C7">
        <w:t xml:space="preserve">2. В.Г. </w:t>
      </w:r>
      <w:r w:rsidRPr="005216C7">
        <w:rPr>
          <w:rStyle w:val="apple-style-span"/>
          <w:color w:val="000000"/>
          <w:shd w:val="clear" w:color="auto" w:fill="FFFFFF"/>
        </w:rPr>
        <w:t xml:space="preserve">Васильев. Современное понимание педагогики развития // </w:t>
      </w:r>
      <w:r w:rsidRPr="005216C7">
        <w:t xml:space="preserve">Современная дидактика и качество образования: обеспечение индивидуального прогресса в обучении //  Материалы </w:t>
      </w:r>
      <w:r w:rsidRPr="005216C7">
        <w:rPr>
          <w:lang w:val="en-US"/>
        </w:rPr>
        <w:t>IV</w:t>
      </w:r>
      <w:r w:rsidRPr="005216C7">
        <w:t xml:space="preserve"> Всероссийской научно-методической конференции, Красноярск, 25-27 января </w:t>
      </w:r>
      <w:smartTag w:uri="urn:schemas-microsoft-com:office:smarttags" w:element="metricconverter">
        <w:smartTagPr>
          <w:attr w:name="ProductID" w:val="2012 г"/>
        </w:smartTagPr>
        <w:r w:rsidRPr="005216C7">
          <w:t>2012 г</w:t>
        </w:r>
      </w:smartTag>
      <w:r w:rsidRPr="005216C7">
        <w:t xml:space="preserve">. – Красноярск, 2012. - 340 </w:t>
      </w:r>
      <w:proofErr w:type="gramStart"/>
      <w:r w:rsidRPr="005216C7">
        <w:t>с</w:t>
      </w:r>
      <w:proofErr w:type="gramEnd"/>
      <w:r w:rsidRPr="005216C7">
        <w:t>.</w:t>
      </w:r>
    </w:p>
    <w:p w:rsidR="001C6929" w:rsidRPr="005216C7" w:rsidRDefault="007B7739" w:rsidP="005216C7">
      <w:pPr>
        <w:pStyle w:val="zag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5216C7">
        <w:t xml:space="preserve">3. </w:t>
      </w:r>
      <w:r w:rsidR="001C6929" w:rsidRPr="005216C7">
        <w:t xml:space="preserve">Васильев, В.Г., Блинов Г.Н., Носков Н.Н. Концепция прикладного знания. К вопросу модернизации  профессионального образования // Материалы 17-ой </w:t>
      </w:r>
      <w:proofErr w:type="spellStart"/>
      <w:r w:rsidR="001C6929" w:rsidRPr="005216C7">
        <w:t>науч</w:t>
      </w:r>
      <w:proofErr w:type="gramStart"/>
      <w:r w:rsidR="001C6929" w:rsidRPr="005216C7">
        <w:t>.-</w:t>
      </w:r>
      <w:proofErr w:type="gramEnd"/>
      <w:r w:rsidR="001C6929" w:rsidRPr="005216C7">
        <w:t>практ</w:t>
      </w:r>
      <w:proofErr w:type="spellEnd"/>
      <w:r w:rsidR="001C6929" w:rsidRPr="005216C7">
        <w:t xml:space="preserve">. </w:t>
      </w:r>
      <w:proofErr w:type="spellStart"/>
      <w:r w:rsidR="001C6929" w:rsidRPr="005216C7">
        <w:t>конф</w:t>
      </w:r>
      <w:proofErr w:type="spellEnd"/>
      <w:r w:rsidR="001C6929" w:rsidRPr="005216C7">
        <w:t xml:space="preserve">. «Педагогика развития: движущие силы и практики развития» – Красноярск: ККИПК, 2011. – 298 с.  –  </w:t>
      </w:r>
      <w:r w:rsidR="001C6929" w:rsidRPr="005216C7">
        <w:rPr>
          <w:lang w:val="en-US"/>
        </w:rPr>
        <w:t>c</w:t>
      </w:r>
      <w:r w:rsidR="001C6929" w:rsidRPr="005216C7">
        <w:t>. 165 – 173 -  0,5 п.</w:t>
      </w:r>
      <w:proofErr w:type="gramStart"/>
      <w:r w:rsidR="001C6929" w:rsidRPr="005216C7">
        <w:t>л</w:t>
      </w:r>
      <w:proofErr w:type="gramEnd"/>
      <w:r w:rsidR="001C6929" w:rsidRPr="005216C7">
        <w:t>.</w:t>
      </w:r>
    </w:p>
    <w:p w:rsidR="007B7739" w:rsidRPr="005216C7" w:rsidRDefault="007B7739" w:rsidP="005216C7">
      <w:pPr>
        <w:pStyle w:val="zag0"/>
        <w:shd w:val="clear" w:color="auto" w:fill="FFFFFF"/>
        <w:spacing w:before="0" w:beforeAutospacing="0" w:after="0" w:afterAutospacing="0"/>
        <w:ind w:firstLine="709"/>
        <w:jc w:val="both"/>
      </w:pPr>
      <w:r w:rsidRPr="005216C7">
        <w:rPr>
          <w:rStyle w:val="apple-style-span"/>
          <w:color w:val="000000"/>
          <w:shd w:val="clear" w:color="auto" w:fill="FFFFFF"/>
        </w:rPr>
        <w:t xml:space="preserve">4. Васильев В.Г., Юдина Ю.Г. </w:t>
      </w:r>
      <w:r w:rsidRPr="005216C7">
        <w:t xml:space="preserve">Роль практики и исследований в постановке и решении задач профессионального развития студентов прикладного </w:t>
      </w:r>
      <w:proofErr w:type="spellStart"/>
      <w:r w:rsidRPr="005216C7">
        <w:t>бакалавриата</w:t>
      </w:r>
      <w:proofErr w:type="spellEnd"/>
      <w:r w:rsidRPr="005216C7">
        <w:t xml:space="preserve"> (статья)  // Современная дидактика и качество образования: обеспечение индивидуального прогресса в обучении //  Материалы </w:t>
      </w:r>
      <w:r w:rsidRPr="005216C7">
        <w:rPr>
          <w:lang w:val="en-US"/>
        </w:rPr>
        <w:t>IV</w:t>
      </w:r>
      <w:r w:rsidRPr="005216C7">
        <w:t xml:space="preserve"> Всероссийской научно-методической конференции, Красноярск, 25-27 января </w:t>
      </w:r>
      <w:smartTag w:uri="urn:schemas-microsoft-com:office:smarttags" w:element="metricconverter">
        <w:smartTagPr>
          <w:attr w:name="ProductID" w:val="2012 г"/>
        </w:smartTagPr>
        <w:r w:rsidRPr="005216C7">
          <w:t>2012 г</w:t>
        </w:r>
      </w:smartTag>
      <w:r w:rsidRPr="005216C7">
        <w:t xml:space="preserve">. – Красноярск, 2012. - 340 </w:t>
      </w:r>
      <w:proofErr w:type="gramStart"/>
      <w:r w:rsidRPr="005216C7">
        <w:t>с</w:t>
      </w:r>
      <w:proofErr w:type="gramEnd"/>
      <w:r w:rsidRPr="005216C7">
        <w:t>.</w:t>
      </w:r>
    </w:p>
    <w:p w:rsidR="007B7739" w:rsidRPr="005216C7" w:rsidRDefault="007B7739" w:rsidP="005216C7">
      <w:pPr>
        <w:pStyle w:val="zag0"/>
        <w:shd w:val="clear" w:color="auto" w:fill="FFFFFF"/>
        <w:spacing w:before="0" w:beforeAutospacing="0" w:after="0" w:afterAutospacing="0"/>
        <w:ind w:firstLine="709"/>
        <w:jc w:val="both"/>
      </w:pPr>
      <w:r w:rsidRPr="005216C7">
        <w:t xml:space="preserve">5. Давыдов В.В. </w:t>
      </w:r>
      <w:r w:rsidR="00C6090E" w:rsidRPr="005216C7">
        <w:t>Теория развивающего обучения. - М.: ИНТОР, 1996, 544 с.</w:t>
      </w:r>
    </w:p>
    <w:p w:rsidR="00C37260" w:rsidRPr="005216C7" w:rsidRDefault="007B7739" w:rsidP="005216C7">
      <w:pPr>
        <w:pStyle w:val="zag0"/>
        <w:shd w:val="clear" w:color="auto" w:fill="FFFFFF"/>
        <w:spacing w:before="0" w:beforeAutospacing="0" w:after="0" w:afterAutospacing="0"/>
        <w:ind w:firstLine="709"/>
        <w:jc w:val="both"/>
        <w:rPr>
          <w:rStyle w:val="page"/>
          <w:iCs/>
          <w:bdr w:val="dotted" w:sz="6" w:space="6" w:color="B3D8E7" w:frame="1"/>
          <w:shd w:val="clear" w:color="auto" w:fill="FFFFFF"/>
        </w:rPr>
      </w:pPr>
      <w:r w:rsidRPr="005216C7">
        <w:t xml:space="preserve">6. </w:t>
      </w:r>
      <w:proofErr w:type="spellStart"/>
      <w:r w:rsidR="00C37260" w:rsidRPr="005216C7">
        <w:t>Эльконин</w:t>
      </w:r>
      <w:proofErr w:type="spellEnd"/>
      <w:r w:rsidR="001C6929" w:rsidRPr="005216C7">
        <w:t xml:space="preserve"> Б.Д.</w:t>
      </w:r>
      <w:r w:rsidR="00C37260" w:rsidRPr="005216C7">
        <w:t xml:space="preserve">  Самоощущение. </w:t>
      </w:r>
      <w:proofErr w:type="spellStart"/>
      <w:r w:rsidR="00C37260" w:rsidRPr="005216C7">
        <w:t>Опосредствование</w:t>
      </w:r>
      <w:proofErr w:type="spellEnd"/>
      <w:r w:rsidR="00C37260" w:rsidRPr="005216C7">
        <w:t>. Становление действия</w:t>
      </w:r>
      <w:r w:rsidR="008112BA" w:rsidRPr="005216C7">
        <w:t xml:space="preserve"> (электронный ресурс)</w:t>
      </w:r>
      <w:r w:rsidR="00C37260" w:rsidRPr="005216C7">
        <w:t xml:space="preserve"> // </w:t>
      </w:r>
      <w:r w:rsidR="00C37260" w:rsidRPr="005216C7">
        <w:rPr>
          <w:color w:val="1A1B1C"/>
        </w:rPr>
        <w:t xml:space="preserve"> </w:t>
      </w:r>
      <w:hyperlink r:id="rId7" w:history="1">
        <w:r w:rsidR="00C37260" w:rsidRPr="005216C7">
          <w:rPr>
            <w:rStyle w:val="a7"/>
            <w:iCs/>
            <w:color w:val="auto"/>
            <w:bdr w:val="dotted" w:sz="6" w:space="6" w:color="B3D8E7" w:frame="1"/>
            <w:shd w:val="clear" w:color="auto" w:fill="FFFFFF"/>
          </w:rPr>
          <w:t>http://psychlib.ru/mgppu/ZPt-2007/Eso-001.htm</w:t>
        </w:r>
      </w:hyperlink>
    </w:p>
    <w:p w:rsidR="001C6929" w:rsidRPr="005216C7" w:rsidRDefault="007B7739" w:rsidP="005216C7">
      <w:pPr>
        <w:spacing w:line="240" w:lineRule="auto"/>
        <w:ind w:firstLine="709"/>
        <w:jc w:val="both"/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216C7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C37260" w:rsidRPr="005216C7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Юдина Ю.Г. К проблеме разработки показателей эффективности</w:t>
      </w:r>
      <w:r w:rsidR="00C37260" w:rsidRPr="005216C7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37260" w:rsidRPr="005216C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C37260" w:rsidRPr="005216C7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образовательных программ профессионального образования (на примере</w:t>
      </w:r>
      <w:r w:rsidR="00C37260" w:rsidRPr="005216C7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37260" w:rsidRPr="005216C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C37260" w:rsidRPr="005216C7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 прикладного </w:t>
      </w:r>
      <w:proofErr w:type="spellStart"/>
      <w:r w:rsidR="00C37260" w:rsidRPr="005216C7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="00C37260" w:rsidRPr="005216C7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 (журнал из списка ВАК) // В мире научных открытий - Красноярск: НИЦ, 2011. №9.2 (Проблемы науки и образования) -  с. 501-512 - 0,8 п.</w:t>
      </w:r>
      <w:proofErr w:type="gramStart"/>
      <w:r w:rsidR="00C37260" w:rsidRPr="005216C7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="00C37260" w:rsidRPr="005216C7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03A86" w:rsidRPr="005216C7" w:rsidRDefault="007B7739" w:rsidP="005216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C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="001C6929" w:rsidRPr="005216C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Юдина Ю.Г., Богданов Д.А. </w:t>
      </w:r>
      <w:r w:rsidR="001C6929" w:rsidRPr="005216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Индивидуальный образовательный проект как механизм развития инициативности, самостоятельности и ответственности студентов </w:t>
      </w:r>
      <w:r w:rsidR="001C6929" w:rsidRPr="005216C7">
        <w:rPr>
          <w:rFonts w:ascii="Times New Roman" w:hAnsi="Times New Roman" w:cs="Times New Roman"/>
          <w:sz w:val="24"/>
          <w:szCs w:val="24"/>
        </w:rPr>
        <w:t xml:space="preserve">// Материалы 19-ой Всероссийской </w:t>
      </w:r>
      <w:proofErr w:type="spellStart"/>
      <w:r w:rsidR="001C6929" w:rsidRPr="005216C7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="001C6929" w:rsidRPr="005216C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1C6929" w:rsidRPr="005216C7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1C6929" w:rsidRPr="005216C7">
        <w:rPr>
          <w:rFonts w:ascii="Times New Roman" w:hAnsi="Times New Roman" w:cs="Times New Roman"/>
          <w:sz w:val="24"/>
          <w:szCs w:val="24"/>
        </w:rPr>
        <w:t xml:space="preserve">. конференции «Педагогика развития: инициатива, самостоятельность, ответственность», апрель 2012 // Красноярск: </w:t>
      </w:r>
      <w:proofErr w:type="spellStart"/>
      <w:r w:rsidR="001C6929" w:rsidRPr="005216C7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1C6929" w:rsidRPr="005216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6929" w:rsidRPr="005216C7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="001C6929" w:rsidRPr="005216C7">
        <w:rPr>
          <w:rFonts w:ascii="Times New Roman" w:hAnsi="Times New Roman" w:cs="Times New Roman"/>
          <w:sz w:val="24"/>
          <w:szCs w:val="24"/>
        </w:rPr>
        <w:t xml:space="preserve">. ун-т, 2013 – 300 </w:t>
      </w:r>
      <w:proofErr w:type="gramStart"/>
      <w:r w:rsidR="001C6929" w:rsidRPr="005216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C6929" w:rsidRPr="005216C7">
        <w:rPr>
          <w:rFonts w:ascii="Times New Roman" w:hAnsi="Times New Roman" w:cs="Times New Roman"/>
          <w:sz w:val="24"/>
          <w:szCs w:val="24"/>
        </w:rPr>
        <w:t>.</w:t>
      </w:r>
    </w:p>
    <w:sectPr w:rsidR="00003A86" w:rsidRPr="005216C7" w:rsidSect="00A3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82F" w:rsidRDefault="0084282F" w:rsidP="00421D0D">
      <w:pPr>
        <w:spacing w:after="0" w:line="240" w:lineRule="auto"/>
      </w:pPr>
      <w:r>
        <w:separator/>
      </w:r>
    </w:p>
  </w:endnote>
  <w:endnote w:type="continuationSeparator" w:id="0">
    <w:p w:rsidR="0084282F" w:rsidRDefault="0084282F" w:rsidP="0042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82F" w:rsidRDefault="0084282F" w:rsidP="00421D0D">
      <w:pPr>
        <w:spacing w:after="0" w:line="240" w:lineRule="auto"/>
      </w:pPr>
      <w:r>
        <w:separator/>
      </w:r>
    </w:p>
  </w:footnote>
  <w:footnote w:type="continuationSeparator" w:id="0">
    <w:p w:rsidR="0084282F" w:rsidRDefault="0084282F" w:rsidP="0042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32E5"/>
    <w:multiLevelType w:val="hybridMultilevel"/>
    <w:tmpl w:val="F1D63CE0"/>
    <w:lvl w:ilvl="0" w:tplc="564E3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226750"/>
    <w:multiLevelType w:val="hybridMultilevel"/>
    <w:tmpl w:val="D0584330"/>
    <w:lvl w:ilvl="0" w:tplc="07C206AC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E00"/>
    <w:rsid w:val="00003A86"/>
    <w:rsid w:val="00017AC9"/>
    <w:rsid w:val="000477A7"/>
    <w:rsid w:val="000811E3"/>
    <w:rsid w:val="000D578F"/>
    <w:rsid w:val="000E2A6A"/>
    <w:rsid w:val="000F6854"/>
    <w:rsid w:val="00107840"/>
    <w:rsid w:val="00111067"/>
    <w:rsid w:val="00123C52"/>
    <w:rsid w:val="0014726A"/>
    <w:rsid w:val="001627E6"/>
    <w:rsid w:val="00182476"/>
    <w:rsid w:val="001C6929"/>
    <w:rsid w:val="001D4E36"/>
    <w:rsid w:val="001D5C95"/>
    <w:rsid w:val="00201EB8"/>
    <w:rsid w:val="00286383"/>
    <w:rsid w:val="002C301F"/>
    <w:rsid w:val="002D43BE"/>
    <w:rsid w:val="00336A15"/>
    <w:rsid w:val="00386990"/>
    <w:rsid w:val="003964DD"/>
    <w:rsid w:val="003E36AB"/>
    <w:rsid w:val="00403372"/>
    <w:rsid w:val="00421D0D"/>
    <w:rsid w:val="00435A12"/>
    <w:rsid w:val="004A3E00"/>
    <w:rsid w:val="004C7427"/>
    <w:rsid w:val="004F356C"/>
    <w:rsid w:val="00506812"/>
    <w:rsid w:val="00520552"/>
    <w:rsid w:val="005216C7"/>
    <w:rsid w:val="00595EF4"/>
    <w:rsid w:val="005A2F5B"/>
    <w:rsid w:val="005E633F"/>
    <w:rsid w:val="005E655C"/>
    <w:rsid w:val="0061617A"/>
    <w:rsid w:val="006D577B"/>
    <w:rsid w:val="006E025B"/>
    <w:rsid w:val="006F7437"/>
    <w:rsid w:val="00771B4A"/>
    <w:rsid w:val="007A5BB1"/>
    <w:rsid w:val="007B1ED8"/>
    <w:rsid w:val="007B7739"/>
    <w:rsid w:val="007F72F1"/>
    <w:rsid w:val="008112BA"/>
    <w:rsid w:val="0084282F"/>
    <w:rsid w:val="00877D12"/>
    <w:rsid w:val="00893690"/>
    <w:rsid w:val="008A28FE"/>
    <w:rsid w:val="008F21C6"/>
    <w:rsid w:val="009F7553"/>
    <w:rsid w:val="00A32721"/>
    <w:rsid w:val="00A545EB"/>
    <w:rsid w:val="00B12B21"/>
    <w:rsid w:val="00BB1CE5"/>
    <w:rsid w:val="00BD4CA4"/>
    <w:rsid w:val="00C37260"/>
    <w:rsid w:val="00C6090E"/>
    <w:rsid w:val="00C61DF8"/>
    <w:rsid w:val="00C630AB"/>
    <w:rsid w:val="00CE402F"/>
    <w:rsid w:val="00CF7F5F"/>
    <w:rsid w:val="00D07A46"/>
    <w:rsid w:val="00D27866"/>
    <w:rsid w:val="00D8440F"/>
    <w:rsid w:val="00DD05B5"/>
    <w:rsid w:val="00E43E07"/>
    <w:rsid w:val="00E62EB8"/>
    <w:rsid w:val="00EB7A66"/>
    <w:rsid w:val="00F02BE2"/>
    <w:rsid w:val="00F06C7A"/>
    <w:rsid w:val="00F2515D"/>
    <w:rsid w:val="00F94C0E"/>
    <w:rsid w:val="00FB129C"/>
    <w:rsid w:val="00FE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1D0D"/>
  </w:style>
  <w:style w:type="paragraph" w:styleId="a5">
    <w:name w:val="footer"/>
    <w:basedOn w:val="a"/>
    <w:link w:val="a6"/>
    <w:uiPriority w:val="99"/>
    <w:unhideWhenUsed/>
    <w:rsid w:val="0042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D0D"/>
  </w:style>
  <w:style w:type="character" w:customStyle="1" w:styleId="page">
    <w:name w:val="page"/>
    <w:basedOn w:val="a0"/>
    <w:rsid w:val="00C37260"/>
  </w:style>
  <w:style w:type="character" w:styleId="a7">
    <w:name w:val="Hyperlink"/>
    <w:basedOn w:val="a0"/>
    <w:rsid w:val="00C37260"/>
    <w:rPr>
      <w:color w:val="0000FF"/>
      <w:u w:val="single"/>
    </w:rPr>
  </w:style>
  <w:style w:type="paragraph" w:customStyle="1" w:styleId="zag0">
    <w:name w:val="zag0"/>
    <w:basedOn w:val="a"/>
    <w:rsid w:val="00C37260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37260"/>
  </w:style>
  <w:style w:type="character" w:customStyle="1" w:styleId="apple-converted-space">
    <w:name w:val="apple-converted-space"/>
    <w:basedOn w:val="a0"/>
    <w:rsid w:val="00C37260"/>
  </w:style>
  <w:style w:type="paragraph" w:styleId="a8">
    <w:name w:val="Balloon Text"/>
    <w:basedOn w:val="a"/>
    <w:link w:val="a9"/>
    <w:uiPriority w:val="99"/>
    <w:semiHidden/>
    <w:unhideWhenUsed/>
    <w:rsid w:val="00C6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ychlib.ru/mgppu/ZPt-2007/Eso-0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65</cp:revision>
  <dcterms:created xsi:type="dcterms:W3CDTF">2014-01-13T02:49:00Z</dcterms:created>
  <dcterms:modified xsi:type="dcterms:W3CDTF">2014-04-09T23:59:00Z</dcterms:modified>
</cp:coreProperties>
</file>